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0274B" w:rsidRDefault="00E0274B" w:rsidP="00555A37">
      <w:pPr>
        <w:pStyle w:val="14"/>
        <w:ind w:firstLine="1440"/>
        <w:jc w:val="center"/>
        <w:rPr>
          <w:rFonts w:ascii="黑体" w:eastAsia="黑体" w:hAnsi="黑体"/>
          <w:color w:val="333333"/>
          <w:sz w:val="72"/>
          <w:szCs w:val="72"/>
        </w:rPr>
      </w:pPr>
    </w:p>
    <w:p w:rsidR="00555A37" w:rsidRPr="00555A37" w:rsidRDefault="00555A37" w:rsidP="00555A37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 w:rsidRPr="00555A37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6850" cy="2286000"/>
            <wp:effectExtent l="0" t="0" r="0" b="0"/>
            <wp:docPr id="48" name="图片 48" descr="C:\Users\suez2015\AppData\Roaming\Tencent\Users\745750698\QQ\WinTemp\RichOle\_24`VL{1TIWZ15TT(R9QM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z2015\AppData\Roaming\Tencent\Users\745750698\QQ\WinTemp\RichOle\_24`VL{1TIWZ15TT(R9QM4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4B" w:rsidRDefault="00E0274B" w:rsidP="00E0274B">
      <w:pPr>
        <w:pStyle w:val="14"/>
        <w:ind w:firstLine="1440"/>
        <w:rPr>
          <w:rFonts w:ascii="黑体" w:eastAsia="黑体" w:hAnsi="黑体"/>
          <w:color w:val="333333"/>
          <w:sz w:val="72"/>
          <w:szCs w:val="72"/>
        </w:rPr>
      </w:pPr>
    </w:p>
    <w:p w:rsidR="00E0274B" w:rsidRDefault="00E0274B" w:rsidP="00E0274B">
      <w:pPr>
        <w:pStyle w:val="14"/>
        <w:jc w:val="center"/>
        <w:rPr>
          <w:rFonts w:ascii="黑体" w:eastAsia="黑体" w:hAnsi="黑体"/>
          <w:color w:val="333333"/>
          <w:sz w:val="72"/>
          <w:szCs w:val="72"/>
        </w:rPr>
      </w:pPr>
      <w:r>
        <w:rPr>
          <w:rFonts w:ascii="黑体" w:eastAsia="黑体" w:hAnsi="黑体" w:hint="eastAsia"/>
          <w:color w:val="333333"/>
          <w:sz w:val="72"/>
          <w:szCs w:val="72"/>
        </w:rPr>
        <w:t>浙江省公共资源交易</w:t>
      </w:r>
      <w:r w:rsidRPr="00E90F4D">
        <w:rPr>
          <w:rFonts w:ascii="黑体" w:eastAsia="黑体" w:hAnsi="黑体" w:hint="eastAsia"/>
          <w:color w:val="333333"/>
          <w:sz w:val="72"/>
          <w:szCs w:val="72"/>
        </w:rPr>
        <w:t>中心电子招投标交易平台</w:t>
      </w:r>
    </w:p>
    <w:p w:rsidR="00E0274B" w:rsidRPr="00E90F4D" w:rsidRDefault="00E0274B" w:rsidP="00E0274B">
      <w:pPr>
        <w:pStyle w:val="14"/>
        <w:ind w:firstLine="603"/>
        <w:jc w:val="center"/>
        <w:rPr>
          <w:rFonts w:ascii="黑体" w:eastAsia="黑体" w:hAnsi="黑体"/>
          <w:b/>
          <w:spacing w:val="-70"/>
          <w:sz w:val="44"/>
          <w:szCs w:val="44"/>
        </w:rPr>
      </w:pPr>
    </w:p>
    <w:p w:rsidR="00E0274B" w:rsidRDefault="00E0274B" w:rsidP="00E0274B">
      <w:pPr>
        <w:ind w:firstLineChars="0" w:firstLine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地址</w:t>
      </w:r>
      <w:r>
        <w:rPr>
          <w:rFonts w:hint="eastAsia"/>
          <w:sz w:val="36"/>
          <w:szCs w:val="36"/>
        </w:rPr>
        <w:t>：</w:t>
      </w:r>
      <w:r>
        <w:rPr>
          <w:sz w:val="36"/>
          <w:szCs w:val="36"/>
        </w:rPr>
        <w:t>浙江省杭州市曙光路</w:t>
      </w:r>
      <w:r>
        <w:rPr>
          <w:rFonts w:hint="eastAsia"/>
          <w:sz w:val="36"/>
          <w:szCs w:val="36"/>
        </w:rPr>
        <w:t>140</w:t>
      </w:r>
      <w:r>
        <w:rPr>
          <w:rFonts w:hint="eastAsia"/>
          <w:sz w:val="36"/>
          <w:szCs w:val="36"/>
        </w:rPr>
        <w:t>号</w:t>
      </w:r>
    </w:p>
    <w:p w:rsidR="00BE55F3" w:rsidRDefault="00E0274B" w:rsidP="00555A37">
      <w:pPr>
        <w:ind w:firstLineChars="0" w:firstLine="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技术支持电话：</w:t>
      </w:r>
      <w:r>
        <w:rPr>
          <w:rFonts w:hint="eastAsia"/>
          <w:sz w:val="36"/>
          <w:szCs w:val="36"/>
        </w:rPr>
        <w:t>0571-876302</w:t>
      </w:r>
      <w:r w:rsidR="00555A37">
        <w:rPr>
          <w:sz w:val="36"/>
          <w:szCs w:val="36"/>
        </w:rPr>
        <w:t>73</w:t>
      </w:r>
    </w:p>
    <w:p w:rsidR="00555A37" w:rsidRPr="00555A37" w:rsidRDefault="00555A37" w:rsidP="00555A37">
      <w:pPr>
        <w:ind w:firstLineChars="0" w:firstLine="0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内线</w:t>
      </w:r>
      <w:r>
        <w:rPr>
          <w:sz w:val="36"/>
          <w:szCs w:val="36"/>
        </w:rPr>
        <w:t>：</w:t>
      </w:r>
      <w:r>
        <w:rPr>
          <w:rFonts w:hint="eastAsia"/>
          <w:sz w:val="36"/>
          <w:szCs w:val="36"/>
        </w:rPr>
        <w:t>1273</w:t>
      </w:r>
    </w:p>
    <w:p w:rsidR="00BE55F3" w:rsidRPr="00653C85" w:rsidRDefault="00BE55F3" w:rsidP="00B7505C">
      <w:pPr>
        <w:ind w:firstLineChars="0" w:firstLine="0"/>
        <w:rPr>
          <w:rFonts w:asciiTheme="majorEastAsia" w:eastAsiaTheme="majorEastAsia" w:hAnsiTheme="majorEastAsia"/>
        </w:rPr>
      </w:pPr>
    </w:p>
    <w:p w:rsidR="00BE55F3" w:rsidRPr="00653C85" w:rsidRDefault="00BE55F3" w:rsidP="00B7505C">
      <w:pPr>
        <w:ind w:firstLineChars="0" w:firstLine="0"/>
        <w:rPr>
          <w:rFonts w:asciiTheme="majorEastAsia" w:eastAsiaTheme="majorEastAsia" w:hAnsiTheme="majorEastAsia"/>
        </w:rPr>
      </w:pPr>
    </w:p>
    <w:p w:rsidR="006C0237" w:rsidRPr="00653C85" w:rsidRDefault="006C0237" w:rsidP="00AA33F5">
      <w:pPr>
        <w:ind w:firstLineChars="0" w:firstLine="0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653C85">
        <w:rPr>
          <w:rFonts w:asciiTheme="majorEastAsia" w:eastAsiaTheme="majorEastAsia" w:hAnsiTheme="majorEastAsia" w:hint="eastAsia"/>
          <w:b/>
          <w:sz w:val="52"/>
          <w:szCs w:val="52"/>
        </w:rPr>
        <w:t>浙江</w:t>
      </w:r>
      <w:r w:rsidR="008F6818" w:rsidRPr="00653C85">
        <w:rPr>
          <w:rFonts w:asciiTheme="majorEastAsia" w:eastAsiaTheme="majorEastAsia" w:hAnsiTheme="majorEastAsia" w:hint="eastAsia"/>
          <w:b/>
          <w:sz w:val="52"/>
          <w:szCs w:val="52"/>
        </w:rPr>
        <w:t>建设工程</w:t>
      </w:r>
    </w:p>
    <w:p w:rsidR="005D0BC5" w:rsidRPr="00653C85" w:rsidRDefault="00CC4A72" w:rsidP="00AA33F5">
      <w:pPr>
        <w:ind w:firstLineChars="0" w:firstLine="0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653C85">
        <w:rPr>
          <w:rFonts w:asciiTheme="majorEastAsia" w:eastAsiaTheme="majorEastAsia" w:hAnsiTheme="majorEastAsia" w:hint="eastAsia"/>
          <w:b/>
          <w:sz w:val="52"/>
          <w:szCs w:val="52"/>
        </w:rPr>
        <w:t>管理</w:t>
      </w:r>
      <w:proofErr w:type="gramStart"/>
      <w:r w:rsidRPr="00653C85">
        <w:rPr>
          <w:rFonts w:asciiTheme="majorEastAsia" w:eastAsiaTheme="majorEastAsia" w:hAnsiTheme="majorEastAsia" w:hint="eastAsia"/>
          <w:b/>
          <w:sz w:val="52"/>
          <w:szCs w:val="52"/>
        </w:rPr>
        <w:t>端</w:t>
      </w:r>
      <w:r w:rsidR="005D0BC5" w:rsidRPr="00653C85">
        <w:rPr>
          <w:rFonts w:asciiTheme="majorEastAsia" w:eastAsiaTheme="majorEastAsia" w:hAnsiTheme="majorEastAsia" w:hint="eastAsia"/>
          <w:b/>
          <w:sz w:val="52"/>
          <w:szCs w:val="52"/>
        </w:rPr>
        <w:t>操作</w:t>
      </w:r>
      <w:proofErr w:type="gramEnd"/>
      <w:r w:rsidR="005D0BC5" w:rsidRPr="00653C85">
        <w:rPr>
          <w:rFonts w:asciiTheme="majorEastAsia" w:eastAsiaTheme="majorEastAsia" w:hAnsiTheme="majorEastAsia" w:hint="eastAsia"/>
          <w:b/>
          <w:sz w:val="52"/>
          <w:szCs w:val="52"/>
        </w:rPr>
        <w:t>手册</w:t>
      </w:r>
    </w:p>
    <w:p w:rsidR="00AA33F5" w:rsidRDefault="00AA33F5" w:rsidP="00953BD3">
      <w:pPr>
        <w:pStyle w:val="IndentNormal"/>
        <w:ind w:firstLineChars="0" w:firstLine="0"/>
        <w:rPr>
          <w:rFonts w:asciiTheme="majorEastAsia" w:eastAsiaTheme="majorEastAsia" w:hAnsiTheme="majorEastAsia"/>
        </w:rPr>
      </w:pPr>
    </w:p>
    <w:p w:rsidR="00555A37" w:rsidRPr="00653C85" w:rsidRDefault="00555A37" w:rsidP="00953BD3">
      <w:pPr>
        <w:pStyle w:val="IndentNormal"/>
        <w:ind w:firstLineChars="0" w:firstLine="0"/>
        <w:rPr>
          <w:rFonts w:asciiTheme="majorEastAsia" w:eastAsiaTheme="majorEastAsia" w:hAnsiTheme="majorEastAsia" w:hint="eastAsia"/>
        </w:rPr>
      </w:pPr>
    </w:p>
    <w:p w:rsidR="005D0BC5" w:rsidRPr="00653C85" w:rsidRDefault="005D0BC5" w:rsidP="00185ED5">
      <w:pPr>
        <w:ind w:firstLineChars="0" w:firstLine="0"/>
        <w:jc w:val="center"/>
        <w:rPr>
          <w:rFonts w:asciiTheme="majorEastAsia" w:eastAsiaTheme="majorEastAsia" w:hAnsiTheme="majorEastAsia"/>
          <w:b/>
          <w:spacing w:val="200"/>
          <w:sz w:val="32"/>
        </w:rPr>
      </w:pPr>
      <w:r w:rsidRPr="00653C85">
        <w:rPr>
          <w:rFonts w:asciiTheme="majorEastAsia" w:eastAsiaTheme="majorEastAsia" w:hAnsiTheme="majorEastAsia" w:hint="eastAsia"/>
          <w:b/>
          <w:spacing w:val="200"/>
          <w:sz w:val="32"/>
        </w:rPr>
        <w:t>目录</w:t>
      </w:r>
    </w:p>
    <w:p w:rsidR="00653C85" w:rsidRDefault="00DF27F3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653C85">
        <w:rPr>
          <w:rFonts w:asciiTheme="majorEastAsia" w:eastAsiaTheme="majorEastAsia" w:hAnsiTheme="majorEastAsia"/>
        </w:rPr>
        <w:fldChar w:fldCharType="begin"/>
      </w:r>
      <w:r w:rsidR="003C2240" w:rsidRPr="00653C85">
        <w:rPr>
          <w:rFonts w:asciiTheme="majorEastAsia" w:eastAsiaTheme="majorEastAsia" w:hAnsiTheme="majorEastAsia"/>
        </w:rPr>
        <w:instrText xml:space="preserve"> TOC \o "4-5" \h \z \t "标题 1,1,标题 2,2,标题 3,3" </w:instrText>
      </w:r>
      <w:r w:rsidRPr="00653C85">
        <w:rPr>
          <w:rFonts w:asciiTheme="majorEastAsia" w:eastAsiaTheme="majorEastAsia" w:hAnsiTheme="majorEastAsia"/>
        </w:rPr>
        <w:fldChar w:fldCharType="separate"/>
      </w:r>
      <w:hyperlink w:anchor="_Toc411325328" w:history="1"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一、</w:t>
        </w:r>
        <w:r w:rsidR="00653C85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公共模块概述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_Toc411325328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29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1.1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登录交易平台管理端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_Toc411325329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30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1.2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待办事宜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_Toc411325330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31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1.3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建设工程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_Toc411325331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3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11325332" w:history="1"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二、</w:t>
        </w:r>
        <w:r w:rsidR="00653C85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系统前期准备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_Toc411325332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4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33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驱动安装说明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_Toc411325333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4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34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2.1.1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安装驱动程序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_Toc411325334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4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35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2.2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证书工具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_Toc411325335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8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36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2.2.1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修改口令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_Toc411325336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8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37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检测工具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_Toc411325337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9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38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启动检测工具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_Toc411325338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9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39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2.3.2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系统检测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_Toc411325339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10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40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2.3.3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控件检测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_Toc411325340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11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41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2.3.4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证书检测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_Toc411325341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12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42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2.3.5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签章检测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_Toc411325342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13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43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2.4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浏览器配置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_Toc411325343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14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44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2.4.1  Internet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选项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_Toc411325344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14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11325345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2.4.2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关闭拦截工具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_Toc411325345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17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11325346" w:history="1"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三、业务系统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_Toc411325346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18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47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3.1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基本流程图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_Toc411325347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18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48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3.2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审核通用步骤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_Toc411325348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19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49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3.3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中心开标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_Toc411325349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20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50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3.4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开标</w:t>
        </w:r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~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评标阶段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_Toc411325350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26</w:t>
        </w:r>
        <w:r w:rsidR="00653C85">
          <w:rPr>
            <w:noProof/>
            <w:webHidden/>
          </w:rPr>
          <w:fldChar w:fldCharType="end"/>
        </w:r>
      </w:hyperlink>
    </w:p>
    <w:p w:rsidR="00653C85" w:rsidRDefault="00555A37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11325351" w:history="1">
        <w:r w:rsidR="00653C85" w:rsidRPr="00C671B9">
          <w:rPr>
            <w:rStyle w:val="af2"/>
            <w:rFonts w:asciiTheme="majorEastAsia" w:eastAsiaTheme="majorEastAsia" w:hAnsiTheme="majorEastAsia"/>
            <w:noProof/>
          </w:rPr>
          <w:t>3.5</w:t>
        </w:r>
        <w:r w:rsidR="00653C85" w:rsidRPr="00C671B9">
          <w:rPr>
            <w:rStyle w:val="af2"/>
            <w:rFonts w:asciiTheme="majorEastAsia" w:eastAsiaTheme="majorEastAsia" w:hAnsiTheme="majorEastAsia" w:hint="eastAsia"/>
            <w:noProof/>
          </w:rPr>
          <w:t>定标阶段</w:t>
        </w:r>
        <w:r w:rsidR="00653C85">
          <w:rPr>
            <w:noProof/>
            <w:webHidden/>
          </w:rPr>
          <w:tab/>
        </w:r>
        <w:r w:rsidR="00653C85">
          <w:rPr>
            <w:noProof/>
            <w:webHidden/>
          </w:rPr>
          <w:fldChar w:fldCharType="begin"/>
        </w:r>
        <w:r w:rsidR="00653C85">
          <w:rPr>
            <w:noProof/>
            <w:webHidden/>
          </w:rPr>
          <w:instrText xml:space="preserve"> PAGEREF _Toc411325351 \h </w:instrText>
        </w:r>
        <w:r w:rsidR="00653C85">
          <w:rPr>
            <w:noProof/>
            <w:webHidden/>
          </w:rPr>
        </w:r>
        <w:r w:rsidR="00653C85">
          <w:rPr>
            <w:noProof/>
            <w:webHidden/>
          </w:rPr>
          <w:fldChar w:fldCharType="separate"/>
        </w:r>
        <w:r w:rsidR="00653C85">
          <w:rPr>
            <w:noProof/>
            <w:webHidden/>
          </w:rPr>
          <w:t>28</w:t>
        </w:r>
        <w:r w:rsidR="00653C85">
          <w:rPr>
            <w:noProof/>
            <w:webHidden/>
          </w:rPr>
          <w:fldChar w:fldCharType="end"/>
        </w:r>
      </w:hyperlink>
    </w:p>
    <w:p w:rsidR="00BB2388" w:rsidRPr="00653C85" w:rsidRDefault="00DF27F3" w:rsidP="008764A7">
      <w:pPr>
        <w:pStyle w:val="IndentNormal"/>
        <w:spacing w:line="240" w:lineRule="auto"/>
        <w:ind w:firstLine="315"/>
        <w:rPr>
          <w:rFonts w:asciiTheme="majorEastAsia" w:eastAsiaTheme="majorEastAsia" w:hAnsiTheme="majorEastAsia" w:cstheme="minorHAnsi"/>
          <w:sz w:val="21"/>
          <w:szCs w:val="20"/>
        </w:rPr>
      </w:pPr>
      <w:r w:rsidRPr="00653C85">
        <w:rPr>
          <w:rFonts w:asciiTheme="majorEastAsia" w:eastAsiaTheme="majorEastAsia" w:hAnsiTheme="majorEastAsia" w:cstheme="minorHAnsi"/>
          <w:sz w:val="21"/>
          <w:szCs w:val="20"/>
        </w:rPr>
        <w:lastRenderedPageBreak/>
        <w:fldChar w:fldCharType="end"/>
      </w:r>
    </w:p>
    <w:p w:rsidR="00BB2388" w:rsidRPr="00653C85" w:rsidRDefault="00BB2388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AA33F5" w:rsidRPr="00653C85" w:rsidRDefault="00AA33F5" w:rsidP="00133015">
      <w:pPr>
        <w:pStyle w:val="IndentNormal"/>
        <w:spacing w:line="240" w:lineRule="auto"/>
        <w:ind w:firstLineChars="0" w:firstLine="0"/>
        <w:rPr>
          <w:rFonts w:asciiTheme="majorEastAsia" w:eastAsiaTheme="majorEastAsia" w:hAnsiTheme="majorEastAsia"/>
        </w:rPr>
      </w:pPr>
    </w:p>
    <w:p w:rsidR="0079493E" w:rsidRPr="00653C85" w:rsidRDefault="0079493E" w:rsidP="000E63A2">
      <w:pPr>
        <w:pStyle w:val="1"/>
        <w:rPr>
          <w:rFonts w:asciiTheme="majorEastAsia" w:eastAsiaTheme="majorEastAsia" w:hAnsiTheme="majorEastAsia"/>
        </w:rPr>
      </w:pPr>
      <w:bookmarkStart w:id="0" w:name="_Toc411325328"/>
      <w:r w:rsidRPr="00653C85">
        <w:rPr>
          <w:rFonts w:asciiTheme="majorEastAsia" w:eastAsiaTheme="majorEastAsia" w:hAnsiTheme="majorEastAsia" w:hint="eastAsia"/>
        </w:rPr>
        <w:t>公共模块概述</w:t>
      </w:r>
      <w:bookmarkEnd w:id="0"/>
    </w:p>
    <w:p w:rsidR="002E391F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1" w:name="_Toc411325329"/>
      <w:r w:rsidRPr="00653C85">
        <w:rPr>
          <w:rFonts w:asciiTheme="majorEastAsia" w:eastAsiaTheme="majorEastAsia" w:hAnsiTheme="majorEastAsia" w:hint="eastAsia"/>
        </w:rPr>
        <w:t>1.1</w:t>
      </w:r>
      <w:r w:rsidR="002E391F" w:rsidRPr="00653C85">
        <w:rPr>
          <w:rFonts w:asciiTheme="majorEastAsia" w:eastAsiaTheme="majorEastAsia" w:hAnsiTheme="majorEastAsia" w:hint="eastAsia"/>
        </w:rPr>
        <w:t>登录</w:t>
      </w:r>
      <w:r w:rsidR="00323B35" w:rsidRPr="00653C85">
        <w:rPr>
          <w:rFonts w:asciiTheme="majorEastAsia" w:eastAsiaTheme="majorEastAsia" w:hAnsiTheme="majorEastAsia" w:hint="eastAsia"/>
        </w:rPr>
        <w:t>交易平台</w:t>
      </w:r>
      <w:r w:rsidR="00CC4A72" w:rsidRPr="00653C85">
        <w:rPr>
          <w:rFonts w:asciiTheme="majorEastAsia" w:eastAsiaTheme="majorEastAsia" w:hAnsiTheme="majorEastAsia" w:hint="eastAsia"/>
        </w:rPr>
        <w:t>管理端</w:t>
      </w:r>
      <w:bookmarkEnd w:id="1"/>
    </w:p>
    <w:p w:rsidR="008A03EC" w:rsidRPr="00653C85" w:rsidRDefault="005D0BC5" w:rsidP="001754C3">
      <w:pPr>
        <w:ind w:firstLine="422"/>
        <w:rPr>
          <w:rFonts w:asciiTheme="majorEastAsia" w:eastAsiaTheme="majorEastAsia" w:hAnsiTheme="majorEastAsia"/>
          <w:b/>
        </w:rPr>
      </w:pPr>
      <w:r w:rsidRPr="00653C85">
        <w:rPr>
          <w:rFonts w:asciiTheme="majorEastAsia" w:eastAsiaTheme="majorEastAsia" w:hAnsiTheme="majorEastAsia" w:hint="eastAsia"/>
          <w:b/>
        </w:rPr>
        <w:t>前提条件：</w:t>
      </w:r>
    </w:p>
    <w:p w:rsidR="005D0BC5" w:rsidRPr="00653C85" w:rsidRDefault="002E391F" w:rsidP="0097094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1</w:t>
      </w:r>
      <w:r w:rsidR="00CC4A72" w:rsidRPr="00653C85">
        <w:rPr>
          <w:rFonts w:asciiTheme="majorEastAsia" w:eastAsiaTheme="majorEastAsia" w:hAnsiTheme="majorEastAsia" w:hint="eastAsia"/>
        </w:rPr>
        <w:t>、通过</w:t>
      </w:r>
      <w:proofErr w:type="gramStart"/>
      <w:r w:rsidR="005D0BC5" w:rsidRPr="00653C85">
        <w:rPr>
          <w:rFonts w:asciiTheme="majorEastAsia" w:eastAsiaTheme="majorEastAsia" w:hAnsiTheme="majorEastAsia" w:hint="eastAsia"/>
        </w:rPr>
        <w:t>帐号</w:t>
      </w:r>
      <w:proofErr w:type="gramEnd"/>
      <w:r w:rsidR="00CC4A72" w:rsidRPr="00653C85">
        <w:rPr>
          <w:rFonts w:asciiTheme="majorEastAsia" w:eastAsiaTheme="majorEastAsia" w:hAnsiTheme="majorEastAsia" w:hint="eastAsia"/>
        </w:rPr>
        <w:t>登陆管理端</w:t>
      </w:r>
      <w:r w:rsidR="005D0BC5" w:rsidRPr="00653C85">
        <w:rPr>
          <w:rFonts w:asciiTheme="majorEastAsia" w:eastAsiaTheme="majorEastAsia" w:hAnsiTheme="majorEastAsia" w:hint="eastAsia"/>
        </w:rPr>
        <w:t>,</w:t>
      </w:r>
      <w:r w:rsidR="00CC4A72" w:rsidRPr="00653C85">
        <w:rPr>
          <w:rFonts w:asciiTheme="majorEastAsia" w:eastAsiaTheme="majorEastAsia" w:hAnsiTheme="majorEastAsia" w:hint="eastAsia"/>
        </w:rPr>
        <w:t>或用</w:t>
      </w:r>
      <w:r w:rsidR="005D0BC5" w:rsidRPr="00653C85">
        <w:rPr>
          <w:rFonts w:asciiTheme="majorEastAsia" w:eastAsiaTheme="majorEastAsia" w:hAnsiTheme="majorEastAsia" w:hint="eastAsia"/>
        </w:rPr>
        <w:t>有效的CA</w:t>
      </w:r>
      <w:r w:rsidR="00622F31" w:rsidRPr="00653C85">
        <w:rPr>
          <w:rFonts w:asciiTheme="majorEastAsia" w:eastAsiaTheme="majorEastAsia" w:hAnsiTheme="majorEastAsia" w:hint="eastAsia"/>
        </w:rPr>
        <w:t>证书，</w:t>
      </w:r>
      <w:r w:rsidR="00CC4A72" w:rsidRPr="00653C85">
        <w:rPr>
          <w:rFonts w:asciiTheme="majorEastAsia" w:eastAsiaTheme="majorEastAsia" w:hAnsiTheme="majorEastAsia" w:hint="eastAsia"/>
        </w:rPr>
        <w:t>CA登陆。</w:t>
      </w:r>
    </w:p>
    <w:p w:rsidR="00555A37" w:rsidRDefault="002F6514" w:rsidP="00555A37">
      <w:pPr>
        <w:ind w:firstLineChars="0"/>
        <w:rPr>
          <w:rFonts w:asciiTheme="majorEastAsia" w:eastAsiaTheme="majorEastAsia" w:hAnsiTheme="majorEastAsia" w:hint="eastAsia"/>
        </w:rPr>
      </w:pPr>
      <w:r w:rsidRPr="00653C85">
        <w:rPr>
          <w:rFonts w:asciiTheme="majorEastAsia" w:eastAsiaTheme="majorEastAsia" w:hAnsiTheme="majorEastAsia"/>
        </w:rPr>
        <w:t>2</w:t>
      </w:r>
      <w:r w:rsidRPr="00653C85">
        <w:rPr>
          <w:rFonts w:asciiTheme="majorEastAsia" w:eastAsiaTheme="majorEastAsia" w:hAnsiTheme="majorEastAsia" w:hint="eastAsia"/>
        </w:rPr>
        <w:t>、</w:t>
      </w:r>
      <w:r w:rsidRPr="00653C85">
        <w:rPr>
          <w:rFonts w:asciiTheme="majorEastAsia" w:eastAsiaTheme="majorEastAsia" w:hAnsiTheme="majorEastAsia"/>
        </w:rPr>
        <w:t>登陆</w:t>
      </w:r>
      <w:r w:rsidRPr="00653C85">
        <w:rPr>
          <w:rFonts w:asciiTheme="majorEastAsia" w:eastAsiaTheme="majorEastAsia" w:hAnsiTheme="majorEastAsia" w:hint="eastAsia"/>
        </w:rPr>
        <w:t>地址：</w:t>
      </w:r>
      <w:hyperlink r:id="rId9" w:history="1">
        <w:r w:rsidR="00555A37" w:rsidRPr="00A131F5">
          <w:rPr>
            <w:rStyle w:val="af2"/>
            <w:rFonts w:asciiTheme="majorEastAsia" w:eastAsiaTheme="majorEastAsia" w:hAnsiTheme="majorEastAsia"/>
          </w:rPr>
          <w:t>http://192.168.99.19/TPFrame</w:t>
        </w:r>
      </w:hyperlink>
    </w:p>
    <w:p w:rsidR="00CA6383" w:rsidRPr="00653C85" w:rsidRDefault="005D0BC5" w:rsidP="00555A37">
      <w:pPr>
        <w:ind w:firstLineChars="0"/>
        <w:rPr>
          <w:rFonts w:asciiTheme="majorEastAsia" w:eastAsiaTheme="majorEastAsia" w:hAnsiTheme="majorEastAsia"/>
          <w:b/>
        </w:rPr>
      </w:pPr>
      <w:r w:rsidRPr="00653C85">
        <w:rPr>
          <w:rFonts w:asciiTheme="majorEastAsia" w:eastAsiaTheme="majorEastAsia" w:hAnsiTheme="majorEastAsia" w:hint="eastAsia"/>
          <w:b/>
        </w:rPr>
        <w:t>操作步骤：</w:t>
      </w:r>
    </w:p>
    <w:p w:rsidR="00CA6383" w:rsidRPr="00653C85" w:rsidRDefault="001754C3" w:rsidP="0097094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1</w:t>
      </w:r>
      <w:r w:rsidR="00CA6383" w:rsidRPr="00653C85">
        <w:rPr>
          <w:rFonts w:asciiTheme="majorEastAsia" w:eastAsiaTheme="majorEastAsia" w:hAnsiTheme="majorEastAsia" w:hint="eastAsia"/>
        </w:rPr>
        <w:t>、</w:t>
      </w:r>
      <w:r w:rsidR="005D0BC5" w:rsidRPr="00653C85">
        <w:rPr>
          <w:rFonts w:asciiTheme="majorEastAsia" w:eastAsiaTheme="majorEastAsia" w:hAnsiTheme="majorEastAsia" w:hint="eastAsia"/>
        </w:rPr>
        <w:t>输入用户名和密码</w:t>
      </w:r>
      <w:r w:rsidR="009D4C75" w:rsidRPr="00653C85">
        <w:rPr>
          <w:rFonts w:asciiTheme="majorEastAsia" w:eastAsiaTheme="majorEastAsia" w:hAnsiTheme="majorEastAsia" w:hint="eastAsia"/>
        </w:rPr>
        <w:t>，</w:t>
      </w:r>
      <w:r w:rsidR="005D0BC5" w:rsidRPr="00653C85">
        <w:rPr>
          <w:rFonts w:asciiTheme="majorEastAsia" w:eastAsiaTheme="majorEastAsia" w:hAnsiTheme="majorEastAsia" w:hint="eastAsia"/>
        </w:rPr>
        <w:t>点击</w:t>
      </w:r>
      <w:r w:rsidR="00CA6383" w:rsidRPr="00653C85">
        <w:rPr>
          <w:rFonts w:asciiTheme="majorEastAsia" w:eastAsiaTheme="majorEastAsia" w:hAnsiTheme="majorEastAsia" w:hint="eastAsia"/>
        </w:rPr>
        <w:t>“</w:t>
      </w:r>
      <w:r w:rsidR="005D0BC5" w:rsidRPr="00653C85">
        <w:rPr>
          <w:rFonts w:asciiTheme="majorEastAsia" w:eastAsiaTheme="majorEastAsia" w:hAnsiTheme="majorEastAsia" w:hint="eastAsia"/>
        </w:rPr>
        <w:t>登录</w:t>
      </w:r>
      <w:r w:rsidR="00CA6383" w:rsidRPr="00653C85">
        <w:rPr>
          <w:rFonts w:asciiTheme="majorEastAsia" w:eastAsiaTheme="majorEastAsia" w:hAnsiTheme="majorEastAsia" w:hint="eastAsia"/>
        </w:rPr>
        <w:t>”</w:t>
      </w:r>
      <w:r w:rsidR="005D0BC5" w:rsidRPr="00653C85">
        <w:rPr>
          <w:rFonts w:asciiTheme="majorEastAsia" w:eastAsiaTheme="majorEastAsia" w:hAnsiTheme="majorEastAsia" w:hint="eastAsia"/>
        </w:rPr>
        <w:t>。（如果有CA证书</w:t>
      </w:r>
      <w:r w:rsidR="00CA6383" w:rsidRPr="00653C85">
        <w:rPr>
          <w:rFonts w:asciiTheme="majorEastAsia" w:eastAsiaTheme="majorEastAsia" w:hAnsiTheme="majorEastAsia" w:hint="eastAsia"/>
        </w:rPr>
        <w:t>，</w:t>
      </w:r>
      <w:r w:rsidR="005D0BC5" w:rsidRPr="00653C85">
        <w:rPr>
          <w:rFonts w:asciiTheme="majorEastAsia" w:eastAsiaTheme="majorEastAsia" w:hAnsiTheme="majorEastAsia" w:hint="eastAsia"/>
        </w:rPr>
        <w:t>则插入CA证书点击证书登录）</w:t>
      </w:r>
      <w:r w:rsidR="00CA6383" w:rsidRPr="00653C85">
        <w:rPr>
          <w:rFonts w:asciiTheme="majorEastAsia" w:eastAsiaTheme="majorEastAsia" w:hAnsiTheme="majorEastAsia" w:hint="eastAsia"/>
        </w:rPr>
        <w:t>。</w:t>
      </w:r>
    </w:p>
    <w:p w:rsidR="005D0BC5" w:rsidRPr="00653C85" w:rsidRDefault="00BB2388" w:rsidP="00AA33F5">
      <w:pPr>
        <w:pStyle w:val="af5"/>
        <w:numPr>
          <w:ilvl w:val="0"/>
          <w:numId w:val="25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成功登录后，可以进入投标交易平台</w:t>
      </w:r>
      <w:r w:rsidR="00CC4A72" w:rsidRPr="00653C85">
        <w:rPr>
          <w:rFonts w:asciiTheme="majorEastAsia" w:eastAsiaTheme="majorEastAsia" w:hAnsiTheme="majorEastAsia" w:hint="eastAsia"/>
        </w:rPr>
        <w:t>管理端</w:t>
      </w:r>
      <w:r w:rsidR="00CA6383" w:rsidRPr="00653C85">
        <w:rPr>
          <w:rFonts w:asciiTheme="majorEastAsia" w:eastAsiaTheme="majorEastAsia" w:hAnsiTheme="majorEastAsia" w:hint="eastAsia"/>
        </w:rPr>
        <w:t>，如下图：</w:t>
      </w:r>
    </w:p>
    <w:p w:rsidR="00BE55F3" w:rsidRPr="00653C85" w:rsidRDefault="002F6514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3F3452D" wp14:editId="7ED38979">
            <wp:extent cx="5278120" cy="28822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F5" w:rsidRPr="00653C85" w:rsidRDefault="003037F5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17A5C8B8" wp14:editId="7BC28788">
            <wp:extent cx="5278120" cy="1365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Pr="00653C85" w:rsidRDefault="00BE55F3" w:rsidP="00C067F7">
      <w:pPr>
        <w:pStyle w:val="14"/>
        <w:rPr>
          <w:rFonts w:asciiTheme="majorEastAsia" w:eastAsiaTheme="majorEastAsia" w:hAnsiTheme="majorEastAsia"/>
        </w:rPr>
      </w:pPr>
    </w:p>
    <w:p w:rsidR="005D0BC5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2" w:name="_Toc411325330"/>
      <w:r w:rsidRPr="00653C85">
        <w:rPr>
          <w:rFonts w:asciiTheme="majorEastAsia" w:eastAsiaTheme="majorEastAsia" w:hAnsiTheme="majorEastAsia" w:hint="eastAsia"/>
        </w:rPr>
        <w:lastRenderedPageBreak/>
        <w:t>1.2</w:t>
      </w:r>
      <w:r w:rsidR="003037F5" w:rsidRPr="00653C85">
        <w:rPr>
          <w:rFonts w:asciiTheme="majorEastAsia" w:eastAsiaTheme="majorEastAsia" w:hAnsiTheme="majorEastAsia" w:hint="eastAsia"/>
        </w:rPr>
        <w:t>待办事宜</w:t>
      </w:r>
      <w:bookmarkEnd w:id="2"/>
    </w:p>
    <w:p w:rsidR="005D0BC5" w:rsidRPr="00653C85" w:rsidRDefault="003037F5" w:rsidP="0097094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“待办事宜</w:t>
      </w:r>
      <w:r w:rsidR="005D0BC5" w:rsidRPr="00653C85">
        <w:rPr>
          <w:rFonts w:asciiTheme="majorEastAsia" w:eastAsiaTheme="majorEastAsia" w:hAnsiTheme="majorEastAsia" w:hint="eastAsia"/>
        </w:rPr>
        <w:t>”功能，</w:t>
      </w:r>
      <w:r w:rsidR="00BB2388" w:rsidRPr="00653C85">
        <w:rPr>
          <w:rFonts w:asciiTheme="majorEastAsia" w:eastAsiaTheme="majorEastAsia" w:hAnsiTheme="majorEastAsia" w:hint="eastAsia"/>
        </w:rPr>
        <w:t>如</w:t>
      </w:r>
      <w:r w:rsidRPr="00653C85">
        <w:rPr>
          <w:rFonts w:asciiTheme="majorEastAsia" w:eastAsiaTheme="majorEastAsia" w:hAnsiTheme="majorEastAsia" w:hint="eastAsia"/>
        </w:rPr>
        <w:t>场地预约，</w:t>
      </w:r>
      <w:r w:rsidRPr="00653C85">
        <w:rPr>
          <w:rFonts w:asciiTheme="majorEastAsia" w:eastAsiaTheme="majorEastAsia" w:hAnsiTheme="majorEastAsia"/>
        </w:rPr>
        <w:t>审核</w:t>
      </w:r>
      <w:r w:rsidRPr="00653C85">
        <w:rPr>
          <w:rFonts w:asciiTheme="majorEastAsia" w:eastAsiaTheme="majorEastAsia" w:hAnsiTheme="majorEastAsia" w:hint="eastAsia"/>
        </w:rPr>
        <w:t>招标文件</w:t>
      </w:r>
      <w:r w:rsidR="00BB2388" w:rsidRPr="00653C85">
        <w:rPr>
          <w:rFonts w:asciiTheme="majorEastAsia" w:eastAsiaTheme="majorEastAsia" w:hAnsiTheme="majorEastAsia" w:hint="eastAsia"/>
        </w:rPr>
        <w:t>等消息推送到此栏目查看具体内容</w:t>
      </w:r>
      <w:r w:rsidR="005D0BC5" w:rsidRPr="00653C85">
        <w:rPr>
          <w:rFonts w:asciiTheme="majorEastAsia" w:eastAsiaTheme="majorEastAsia" w:hAnsiTheme="majorEastAsia" w:hint="eastAsia"/>
        </w:rPr>
        <w:t>。</w:t>
      </w:r>
    </w:p>
    <w:p w:rsidR="001C655F" w:rsidRPr="00653C85" w:rsidRDefault="005D0BC5" w:rsidP="00041AB0">
      <w:pPr>
        <w:ind w:firstLine="422"/>
        <w:rPr>
          <w:rFonts w:asciiTheme="majorEastAsia" w:eastAsiaTheme="majorEastAsia" w:hAnsiTheme="majorEastAsia"/>
          <w:b/>
        </w:rPr>
      </w:pPr>
      <w:r w:rsidRPr="00653C85">
        <w:rPr>
          <w:rFonts w:asciiTheme="majorEastAsia" w:eastAsiaTheme="majorEastAsia" w:hAnsiTheme="majorEastAsia" w:hint="eastAsia"/>
          <w:b/>
        </w:rPr>
        <w:t>功能说明：</w:t>
      </w:r>
    </w:p>
    <w:p w:rsidR="005D0BC5" w:rsidRPr="00653C85" w:rsidRDefault="001C655F" w:rsidP="0097094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1、</w:t>
      </w:r>
      <w:r w:rsidR="00BB2388" w:rsidRPr="00653C85">
        <w:rPr>
          <w:rFonts w:asciiTheme="majorEastAsia" w:eastAsiaTheme="majorEastAsia" w:hAnsiTheme="majorEastAsia" w:hint="eastAsia"/>
        </w:rPr>
        <w:t>接收通知信息，如下图：</w:t>
      </w:r>
    </w:p>
    <w:p w:rsidR="005D0BC5" w:rsidRPr="00653C85" w:rsidRDefault="003037F5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562C4542" wp14:editId="5C2CA010">
            <wp:extent cx="5278120" cy="1282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33" w:rsidRPr="00653C85" w:rsidRDefault="00BB2388" w:rsidP="00AA33F5">
      <w:pPr>
        <w:pStyle w:val="14"/>
        <w:ind w:left="420"/>
        <w:rPr>
          <w:rFonts w:asciiTheme="majorEastAsia" w:eastAsiaTheme="majorEastAsia" w:hAnsiTheme="majorEastAsia"/>
          <w:noProof/>
        </w:rPr>
      </w:pPr>
      <w:r w:rsidRPr="00653C85">
        <w:rPr>
          <w:rFonts w:asciiTheme="majorEastAsia" w:eastAsiaTheme="majorEastAsia" w:hAnsiTheme="majorEastAsia" w:hint="eastAsia"/>
        </w:rPr>
        <w:t>点击信息标题，可以进入</w:t>
      </w:r>
      <w:r w:rsidR="003037F5" w:rsidRPr="00653C85">
        <w:rPr>
          <w:rFonts w:asciiTheme="majorEastAsia" w:eastAsiaTheme="majorEastAsia" w:hAnsiTheme="majorEastAsia" w:hint="eastAsia"/>
        </w:rPr>
        <w:t>处理页面</w:t>
      </w:r>
      <w:r w:rsidRPr="00653C85">
        <w:rPr>
          <w:rFonts w:asciiTheme="majorEastAsia" w:eastAsiaTheme="majorEastAsia" w:hAnsiTheme="majorEastAsia" w:hint="eastAsia"/>
        </w:rPr>
        <w:t>，如下图</w:t>
      </w:r>
      <w:r w:rsidR="001C655F" w:rsidRPr="00653C85">
        <w:rPr>
          <w:rFonts w:asciiTheme="majorEastAsia" w:eastAsiaTheme="majorEastAsia" w:hAnsiTheme="majorEastAsia" w:hint="eastAsia"/>
        </w:rPr>
        <w:t>：</w:t>
      </w:r>
    </w:p>
    <w:p w:rsidR="00AA33F5" w:rsidRPr="00653C85" w:rsidRDefault="003037F5" w:rsidP="00AA33F5">
      <w:pPr>
        <w:pStyle w:val="14"/>
        <w:rPr>
          <w:rFonts w:asciiTheme="majorEastAsia" w:eastAsiaTheme="majorEastAsia" w:hAnsiTheme="majorEastAsia"/>
          <w:noProof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1BC77F3A" wp14:editId="6EC64D8B">
            <wp:extent cx="5278120" cy="1816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C3" w:rsidRPr="00653C85" w:rsidRDefault="001754C3" w:rsidP="00C067F7">
      <w:pPr>
        <w:pStyle w:val="14"/>
        <w:rPr>
          <w:rFonts w:asciiTheme="majorEastAsia" w:eastAsiaTheme="majorEastAsia" w:hAnsiTheme="majorEastAsia"/>
        </w:rPr>
      </w:pPr>
    </w:p>
    <w:p w:rsidR="00FE389F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3" w:name="_Toc411325331"/>
      <w:r w:rsidRPr="00653C85">
        <w:rPr>
          <w:rFonts w:asciiTheme="majorEastAsia" w:eastAsiaTheme="majorEastAsia" w:hAnsiTheme="majorEastAsia" w:hint="eastAsia"/>
        </w:rPr>
        <w:t>1.3</w:t>
      </w:r>
      <w:r w:rsidR="003037F5" w:rsidRPr="00653C85">
        <w:rPr>
          <w:rFonts w:asciiTheme="majorEastAsia" w:eastAsiaTheme="majorEastAsia" w:hAnsiTheme="majorEastAsia" w:hint="eastAsia"/>
        </w:rPr>
        <w:t>建设工程</w:t>
      </w:r>
      <w:bookmarkEnd w:id="3"/>
    </w:p>
    <w:p w:rsidR="001C655F" w:rsidRPr="00653C85" w:rsidRDefault="001C655F" w:rsidP="00041AB0">
      <w:pPr>
        <w:ind w:firstLine="422"/>
        <w:rPr>
          <w:rFonts w:asciiTheme="majorEastAsia" w:eastAsiaTheme="majorEastAsia" w:hAnsiTheme="majorEastAsia"/>
          <w:b/>
        </w:rPr>
      </w:pPr>
      <w:r w:rsidRPr="00653C85">
        <w:rPr>
          <w:rFonts w:asciiTheme="majorEastAsia" w:eastAsiaTheme="majorEastAsia" w:hAnsiTheme="majorEastAsia" w:hint="eastAsia"/>
          <w:b/>
        </w:rPr>
        <w:t>功能说明：</w:t>
      </w:r>
    </w:p>
    <w:p w:rsidR="00FE389F" w:rsidRPr="00653C85" w:rsidRDefault="003037F5" w:rsidP="00AA33F5">
      <w:pPr>
        <w:pStyle w:val="af5"/>
        <w:numPr>
          <w:ilvl w:val="0"/>
          <w:numId w:val="23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所有招投标项目的业务菜单</w:t>
      </w:r>
      <w:r w:rsidR="00F6402B" w:rsidRPr="00653C85">
        <w:rPr>
          <w:rFonts w:asciiTheme="majorEastAsia" w:eastAsiaTheme="majorEastAsia" w:hAnsiTheme="majorEastAsia" w:hint="eastAsia"/>
        </w:rPr>
        <w:t>：</w:t>
      </w:r>
    </w:p>
    <w:p w:rsidR="00FE389F" w:rsidRPr="00653C85" w:rsidRDefault="003037F5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475F025" wp14:editId="7A85E949">
            <wp:extent cx="5278120" cy="262001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F5" w:rsidRPr="00653C85" w:rsidRDefault="00DC0CDE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中心端的项目流程图：</w:t>
      </w:r>
    </w:p>
    <w:p w:rsidR="00DC0CDE" w:rsidRPr="00653C85" w:rsidRDefault="00DC0CDE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F556C21" wp14:editId="0525F86C">
            <wp:extent cx="5278120" cy="12903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8D" w:rsidRPr="00653C85" w:rsidRDefault="00DC0CDE" w:rsidP="00CF718D">
      <w:pPr>
        <w:ind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30BF8233" wp14:editId="7E48E502">
            <wp:extent cx="5278120" cy="257048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48" w:rsidRDefault="00D21048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Default="00555A37" w:rsidP="00CF718D">
      <w:pPr>
        <w:ind w:firstLineChars="0" w:firstLine="0"/>
        <w:rPr>
          <w:rFonts w:asciiTheme="majorEastAsia" w:eastAsiaTheme="majorEastAsia" w:hAnsiTheme="majorEastAsia"/>
        </w:rPr>
      </w:pPr>
    </w:p>
    <w:p w:rsidR="00555A37" w:rsidRPr="00653C85" w:rsidRDefault="00555A37" w:rsidP="00CF718D">
      <w:pPr>
        <w:ind w:firstLineChars="0" w:firstLine="0"/>
        <w:rPr>
          <w:rFonts w:asciiTheme="majorEastAsia" w:eastAsiaTheme="majorEastAsia" w:hAnsiTheme="majorEastAsia" w:hint="eastAsia"/>
        </w:rPr>
      </w:pPr>
    </w:p>
    <w:p w:rsidR="005D0BC5" w:rsidRPr="00653C85" w:rsidRDefault="00F74424" w:rsidP="000E63A2">
      <w:pPr>
        <w:pStyle w:val="1"/>
        <w:rPr>
          <w:rFonts w:asciiTheme="majorEastAsia" w:eastAsiaTheme="majorEastAsia" w:hAnsiTheme="majorEastAsia"/>
        </w:rPr>
      </w:pPr>
      <w:bookmarkStart w:id="4" w:name="_Toc411325332"/>
      <w:r w:rsidRPr="00653C85">
        <w:rPr>
          <w:rFonts w:asciiTheme="majorEastAsia" w:eastAsiaTheme="majorEastAsia" w:hAnsiTheme="majorEastAsia" w:hint="eastAsia"/>
        </w:rPr>
        <w:lastRenderedPageBreak/>
        <w:t>系统前期准备</w:t>
      </w:r>
      <w:bookmarkEnd w:id="4"/>
    </w:p>
    <w:p w:rsidR="00F74424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5" w:name="_Toc346183628"/>
      <w:bookmarkStart w:id="6" w:name="_Toc411325333"/>
      <w:r w:rsidRPr="00653C85">
        <w:rPr>
          <w:rFonts w:asciiTheme="majorEastAsia" w:eastAsiaTheme="majorEastAsia" w:hAnsiTheme="majorEastAsia" w:hint="eastAsia"/>
        </w:rPr>
        <w:t>2.1</w:t>
      </w:r>
      <w:r w:rsidR="00F74424" w:rsidRPr="00653C85">
        <w:rPr>
          <w:rFonts w:asciiTheme="majorEastAsia" w:eastAsiaTheme="majorEastAsia" w:hAnsiTheme="majorEastAsia"/>
        </w:rPr>
        <w:t>驱动安装说明</w:t>
      </w:r>
      <w:bookmarkEnd w:id="5"/>
      <w:bookmarkEnd w:id="6"/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7" w:name="_Toc346183629"/>
      <w:bookmarkStart w:id="8" w:name="_Toc411325334"/>
      <w:r w:rsidRPr="00653C85">
        <w:rPr>
          <w:rFonts w:asciiTheme="majorEastAsia" w:eastAsiaTheme="majorEastAsia" w:hAnsiTheme="majorEastAsia" w:hint="eastAsia"/>
        </w:rPr>
        <w:t>2.1.1</w:t>
      </w:r>
      <w:r w:rsidR="00F74424" w:rsidRPr="00653C85">
        <w:rPr>
          <w:rFonts w:asciiTheme="majorEastAsia" w:eastAsiaTheme="majorEastAsia" w:hAnsiTheme="majorEastAsia"/>
        </w:rPr>
        <w:t>安装驱动程序</w:t>
      </w:r>
      <w:bookmarkEnd w:id="7"/>
      <w:bookmarkEnd w:id="8"/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1、双击安装程序</w:t>
      </w:r>
      <w:r w:rsidR="00171FD7" w:rsidRPr="00653C85">
        <w:rPr>
          <w:rFonts w:asciiTheme="majorEastAsia" w:eastAsiaTheme="majorEastAsia" w:hAnsiTheme="majorEastAsia"/>
          <w:noProof/>
          <w:spacing w:val="4"/>
        </w:rPr>
        <w:drawing>
          <wp:inline distT="0" distB="0" distL="0" distR="0">
            <wp:extent cx="647700" cy="504825"/>
            <wp:effectExtent l="19050" t="0" r="0" b="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C85">
        <w:rPr>
          <w:rFonts w:asciiTheme="majorEastAsia" w:eastAsiaTheme="majorEastAsia" w:hAnsiTheme="majorEastAsia"/>
          <w:spacing w:val="4"/>
        </w:rPr>
        <w:t>，进入安装页面。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495675" cy="272415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653C85" w:rsidRDefault="00D21048" w:rsidP="00C067F7">
      <w:pPr>
        <w:pStyle w:val="25"/>
        <w:rPr>
          <w:rFonts w:asciiTheme="majorEastAsia" w:eastAsiaTheme="majorEastAsia" w:hAnsiTheme="majorEastAsia"/>
        </w:rPr>
      </w:pPr>
    </w:p>
    <w:p w:rsidR="00D21048" w:rsidRPr="00653C85" w:rsidRDefault="00D21048" w:rsidP="00C067F7">
      <w:pPr>
        <w:pStyle w:val="25"/>
        <w:rPr>
          <w:rFonts w:asciiTheme="majorEastAsia" w:eastAsiaTheme="majorEastAsia" w:hAnsiTheme="majorEastAsia"/>
        </w:rPr>
      </w:pP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2、点击下一步，进入协议页面。</w:t>
      </w:r>
    </w:p>
    <w:p w:rsidR="00F74424" w:rsidRPr="00653C85" w:rsidRDefault="00F74424" w:rsidP="000E63A2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457575" cy="2667000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861D1E">
      <w:pPr>
        <w:ind w:firstLineChars="192" w:firstLine="419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3、选择同意后，点下一步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209925" cy="2381250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4、输入用户信息后，点击下一步。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105150" cy="2409825"/>
            <wp:effectExtent l="19050" t="0" r="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5、选择需要安装的目录，之后继续点击下一步。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267075" cy="2543175"/>
            <wp:effectExtent l="19050" t="0" r="9525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6、设置快捷方式文件夹，之后继续点击下一步。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009900" cy="2314575"/>
            <wp:effectExtent l="19050" t="0" r="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7、确认无误后，继续点击下一步。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962275" cy="2362200"/>
            <wp:effectExtent l="19050" t="0" r="9525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653C85" w:rsidRDefault="00D21048" w:rsidP="00C067F7">
      <w:pPr>
        <w:pStyle w:val="25"/>
        <w:rPr>
          <w:rFonts w:asciiTheme="majorEastAsia" w:eastAsiaTheme="majorEastAsia" w:hAnsiTheme="majorEastAsia"/>
        </w:rPr>
      </w:pPr>
    </w:p>
    <w:p w:rsidR="00D21048" w:rsidRPr="00653C85" w:rsidRDefault="00D21048" w:rsidP="00C067F7">
      <w:pPr>
        <w:pStyle w:val="25"/>
        <w:rPr>
          <w:rFonts w:asciiTheme="majorEastAsia" w:eastAsiaTheme="majorEastAsia" w:hAnsiTheme="majorEastAsia"/>
        </w:rPr>
      </w:pP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8、点击下一步，系统自动读取安装参数。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057525" cy="2447925"/>
            <wp:effectExtent l="19050" t="0" r="9525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A401CA">
      <w:pPr>
        <w:tabs>
          <w:tab w:val="center" w:pos="4374"/>
        </w:tabs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9、继续点击下一步，进行安装驱动</w:t>
      </w:r>
      <w:r w:rsidR="00A401CA" w:rsidRPr="00653C85">
        <w:rPr>
          <w:rFonts w:asciiTheme="majorEastAsia" w:eastAsiaTheme="majorEastAsia" w:hAnsiTheme="majorEastAsia"/>
          <w:spacing w:val="4"/>
        </w:rPr>
        <w:t>，如下图：</w:t>
      </w:r>
      <w:r w:rsidR="00A401CA" w:rsidRPr="00653C85">
        <w:rPr>
          <w:rFonts w:asciiTheme="majorEastAsia" w:eastAsiaTheme="majorEastAsia" w:hAnsiTheme="majorEastAsia"/>
          <w:spacing w:val="4"/>
        </w:rPr>
        <w:tab/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838450" cy="2276475"/>
            <wp:effectExtent l="1905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653C85" w:rsidRDefault="00D21048" w:rsidP="00C067F7">
      <w:pPr>
        <w:pStyle w:val="25"/>
        <w:rPr>
          <w:rFonts w:asciiTheme="majorEastAsia" w:eastAsiaTheme="majorEastAsia" w:hAnsiTheme="majorEastAsia"/>
        </w:rPr>
      </w:pPr>
    </w:p>
    <w:p w:rsidR="00F74424" w:rsidRPr="00653C85" w:rsidRDefault="00D21048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 w:hint="eastAsia"/>
          <w:spacing w:val="4"/>
        </w:rPr>
        <w:lastRenderedPageBreak/>
        <w:t>10</w:t>
      </w:r>
      <w:r w:rsidR="00A401CA" w:rsidRPr="00653C85">
        <w:rPr>
          <w:rFonts w:asciiTheme="majorEastAsia" w:eastAsiaTheme="majorEastAsia" w:hAnsiTheme="majorEastAsia"/>
          <w:spacing w:val="4"/>
        </w:rPr>
        <w:t>、点击完成，系统自动执行命令，如下图：</w:t>
      </w:r>
    </w:p>
    <w:p w:rsidR="00F74424" w:rsidRPr="00653C85" w:rsidRDefault="00F74424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6850" cy="685800"/>
            <wp:effectExtent l="1905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4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A401CA" w:rsidP="00AA33F5">
      <w:pPr>
        <w:pStyle w:val="af5"/>
        <w:numPr>
          <w:ilvl w:val="0"/>
          <w:numId w:val="22"/>
        </w:numPr>
        <w:ind w:firstLineChars="0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运行完毕后，驱动安装成功，如下图：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943225" cy="2276475"/>
            <wp:effectExtent l="19050" t="0" r="9525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653C85" w:rsidRDefault="00BE55F3" w:rsidP="00E275B5">
      <w:pPr>
        <w:ind w:firstLineChars="0" w:firstLine="0"/>
        <w:rPr>
          <w:rFonts w:asciiTheme="majorEastAsia" w:eastAsiaTheme="majorEastAsia" w:hAnsiTheme="majorEastAsia"/>
          <w:spacing w:val="4"/>
        </w:rPr>
      </w:pPr>
    </w:p>
    <w:p w:rsidR="00F74424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9" w:name="_Toc346183631"/>
      <w:bookmarkStart w:id="10" w:name="_Toc411325335"/>
      <w:r w:rsidRPr="00653C85">
        <w:rPr>
          <w:rFonts w:asciiTheme="majorEastAsia" w:eastAsiaTheme="majorEastAsia" w:hAnsiTheme="majorEastAsia" w:hint="eastAsia"/>
        </w:rPr>
        <w:t>2.2</w:t>
      </w:r>
      <w:r w:rsidR="00F74424" w:rsidRPr="00653C85">
        <w:rPr>
          <w:rFonts w:asciiTheme="majorEastAsia" w:eastAsiaTheme="majorEastAsia" w:hAnsiTheme="majorEastAsia"/>
        </w:rPr>
        <w:t>证书工具</w:t>
      </w:r>
      <w:bookmarkEnd w:id="9"/>
      <w:bookmarkEnd w:id="10"/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11" w:name="_Toc346183632"/>
      <w:bookmarkStart w:id="12" w:name="_Toc411325336"/>
      <w:r w:rsidRPr="00653C85">
        <w:rPr>
          <w:rFonts w:asciiTheme="majorEastAsia" w:eastAsiaTheme="majorEastAsia" w:hAnsiTheme="majorEastAsia" w:hint="eastAsia"/>
        </w:rPr>
        <w:t>2.2.1</w:t>
      </w:r>
      <w:r w:rsidR="00F74424" w:rsidRPr="00653C85">
        <w:rPr>
          <w:rFonts w:asciiTheme="majorEastAsia" w:eastAsiaTheme="majorEastAsia" w:hAnsiTheme="majorEastAsia"/>
        </w:rPr>
        <w:t>修改口令</w:t>
      </w:r>
      <w:bookmarkEnd w:id="11"/>
      <w:bookmarkEnd w:id="12"/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用户可以</w:t>
      </w:r>
      <w:r w:rsidR="0044139E" w:rsidRPr="00653C85">
        <w:rPr>
          <w:rFonts w:asciiTheme="majorEastAsia" w:eastAsiaTheme="majorEastAsia" w:hAnsiTheme="majorEastAsia" w:hint="eastAsia"/>
          <w:spacing w:val="4"/>
        </w:rPr>
        <w:t>打开</w:t>
      </w:r>
      <w:r w:rsidRPr="00653C85">
        <w:rPr>
          <w:rFonts w:asciiTheme="majorEastAsia" w:eastAsiaTheme="majorEastAsia" w:hAnsiTheme="majorEastAsia"/>
          <w:spacing w:val="4"/>
        </w:rPr>
        <w:t>证书管理工具，进入证书管理界面。</w:t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口令相当于证书Key的密码，需要妥善保管，新发出的证书Key的密码是111111（6个1），为了您的证书的安全，请立即修改密码。</w:t>
      </w:r>
    </w:p>
    <w:p w:rsidR="00F74424" w:rsidRPr="00653C85" w:rsidRDefault="0044139E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4391025" cy="3368687"/>
            <wp:effectExtent l="1905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71" cy="33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输入正确的旧口令和新口令，点击确认就可以修改密码了。请不要忘记您的密码，如果忘记，请到该项目CA发证中心或联系系统管理员进行密码的初始化。</w:t>
      </w:r>
    </w:p>
    <w:p w:rsidR="00F74424" w:rsidRPr="00653C85" w:rsidRDefault="00F74424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</w:rPr>
      </w:pPr>
    </w:p>
    <w:p w:rsidR="00F74424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13" w:name="_Toc346183633"/>
      <w:bookmarkStart w:id="14" w:name="_Toc411325337"/>
      <w:r w:rsidRPr="00653C85">
        <w:rPr>
          <w:rFonts w:asciiTheme="majorEastAsia" w:eastAsiaTheme="majorEastAsia" w:hAnsiTheme="majorEastAsia" w:hint="eastAsia"/>
        </w:rPr>
        <w:t>2.3</w:t>
      </w:r>
      <w:r w:rsidR="00F74424" w:rsidRPr="00653C85">
        <w:rPr>
          <w:rFonts w:asciiTheme="majorEastAsia" w:eastAsiaTheme="majorEastAsia" w:hAnsiTheme="majorEastAsia"/>
        </w:rPr>
        <w:t>检测工具</w:t>
      </w:r>
      <w:bookmarkEnd w:id="13"/>
      <w:bookmarkEnd w:id="14"/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15" w:name="_Toc346183634"/>
      <w:bookmarkStart w:id="16" w:name="_Toc411325338"/>
      <w:r w:rsidRPr="00653C85">
        <w:rPr>
          <w:rFonts w:asciiTheme="majorEastAsia" w:eastAsiaTheme="majorEastAsia" w:hAnsiTheme="majorEastAsia" w:hint="eastAsia"/>
        </w:rPr>
        <w:t>2.3.1</w:t>
      </w:r>
      <w:r w:rsidR="00F74424" w:rsidRPr="00653C85">
        <w:rPr>
          <w:rFonts w:asciiTheme="majorEastAsia" w:eastAsiaTheme="majorEastAsia" w:hAnsiTheme="majorEastAsia"/>
        </w:rPr>
        <w:t>启动检测工具</w:t>
      </w:r>
      <w:bookmarkEnd w:id="15"/>
      <w:bookmarkEnd w:id="16"/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用户可以点击桌面上的新点检测工具图标来启动检测工具。</w:t>
      </w:r>
    </w:p>
    <w:p w:rsidR="00F74424" w:rsidRPr="00653C85" w:rsidRDefault="0044139E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</w:rPr>
      </w:pPr>
      <w:r w:rsidRPr="00653C85">
        <w:rPr>
          <w:rFonts w:asciiTheme="majorEastAsia" w:eastAsiaTheme="majorEastAsia" w:hAnsiTheme="majorEastAsia"/>
          <w:b/>
          <w:noProof/>
          <w:spacing w:val="4"/>
        </w:rPr>
        <w:drawing>
          <wp:inline distT="0" distB="0" distL="0" distR="0">
            <wp:extent cx="590550" cy="866775"/>
            <wp:effectExtent l="19050" t="0" r="0" b="0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</w:rPr>
      </w:pPr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17" w:name="_Toc346183635"/>
      <w:bookmarkStart w:id="18" w:name="_Toc411325339"/>
      <w:r w:rsidRPr="00653C85">
        <w:rPr>
          <w:rFonts w:asciiTheme="majorEastAsia" w:eastAsiaTheme="majorEastAsia" w:hAnsiTheme="majorEastAsia" w:hint="eastAsia"/>
        </w:rPr>
        <w:lastRenderedPageBreak/>
        <w:t>2.3.2</w:t>
      </w:r>
      <w:r w:rsidR="00F74424" w:rsidRPr="00653C85">
        <w:rPr>
          <w:rFonts w:asciiTheme="majorEastAsia" w:eastAsiaTheme="majorEastAsia" w:hAnsiTheme="majorEastAsia"/>
        </w:rPr>
        <w:t>系统检测</w:t>
      </w:r>
      <w:bookmarkEnd w:id="17"/>
      <w:bookmarkEnd w:id="18"/>
    </w:p>
    <w:p w:rsidR="00F74424" w:rsidRPr="00653C85" w:rsidRDefault="00F74424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6850" cy="5410200"/>
            <wp:effectExtent l="19050" t="0" r="0" b="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该页面主要是进行可信任站点的设置。</w:t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spacing w:val="4"/>
        </w:rPr>
        <w:t>如果显示都是“已加入”，就证明已经设置成功。</w:t>
      </w:r>
    </w:p>
    <w:p w:rsidR="00F74424" w:rsidRPr="00653C85" w:rsidRDefault="00F74424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</w:rPr>
      </w:pPr>
      <w:r w:rsidRPr="00653C85">
        <w:rPr>
          <w:rFonts w:asciiTheme="majorEastAsia" w:eastAsiaTheme="majorEastAsia" w:hAnsiTheme="majorEastAsia"/>
          <w:b/>
          <w:noProof/>
          <w:spacing w:val="4"/>
        </w:rPr>
        <w:drawing>
          <wp:inline distT="0" distB="0" distL="0" distR="0">
            <wp:extent cx="5257800" cy="1219200"/>
            <wp:effectExtent l="1905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如果没有设置成功，请点击加入可信站点按钮</w:t>
      </w:r>
      <w:r w:rsidRPr="00653C85">
        <w:rPr>
          <w:rFonts w:asciiTheme="majorEastAsia" w:eastAsiaTheme="majorEastAsia" w:hAnsiTheme="majorEastAsia"/>
          <w:noProof/>
          <w:spacing w:val="4"/>
        </w:rPr>
        <w:drawing>
          <wp:inline distT="0" distB="0" distL="0" distR="0">
            <wp:extent cx="1333500" cy="476250"/>
            <wp:effectExtent l="19050" t="0" r="0" b="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C85">
        <w:rPr>
          <w:rFonts w:asciiTheme="majorEastAsia" w:eastAsiaTheme="majorEastAsia" w:hAnsiTheme="majorEastAsia"/>
          <w:spacing w:val="4"/>
        </w:rPr>
        <w:t>即可。</w:t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19" w:name="_Toc346183636"/>
      <w:bookmarkStart w:id="20" w:name="_Toc411325340"/>
      <w:r w:rsidRPr="00653C85">
        <w:rPr>
          <w:rFonts w:asciiTheme="majorEastAsia" w:eastAsiaTheme="majorEastAsia" w:hAnsiTheme="majorEastAsia" w:hint="eastAsia"/>
        </w:rPr>
        <w:lastRenderedPageBreak/>
        <w:t>2.3.3</w:t>
      </w:r>
      <w:r w:rsidR="00F74424" w:rsidRPr="00653C85">
        <w:rPr>
          <w:rFonts w:asciiTheme="majorEastAsia" w:eastAsiaTheme="majorEastAsia" w:hAnsiTheme="majorEastAsia"/>
        </w:rPr>
        <w:t>控件检测</w:t>
      </w:r>
      <w:bookmarkEnd w:id="19"/>
      <w:bookmarkEnd w:id="20"/>
    </w:p>
    <w:p w:rsidR="00F74424" w:rsidRPr="00653C85" w:rsidRDefault="00F74424" w:rsidP="00C067F7">
      <w:pPr>
        <w:pStyle w:val="14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6850" cy="4686300"/>
            <wp:effectExtent l="19050" t="0" r="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Chars="250" w:firstLine="545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如果以上都是打勾，系统所需要控件都安装完毕了。</w:t>
      </w:r>
    </w:p>
    <w:p w:rsidR="00F74424" w:rsidRPr="00653C85" w:rsidRDefault="00F74424" w:rsidP="00F74424">
      <w:pPr>
        <w:ind w:firstLineChars="250" w:firstLine="545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其中证书Key驱动，需要把您的证书Key插好以后才可以检测出来。</w:t>
      </w:r>
    </w:p>
    <w:p w:rsidR="00F74424" w:rsidRPr="00653C85" w:rsidRDefault="00F74424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  <w:sz w:val="21"/>
        </w:rPr>
      </w:pPr>
      <w:r w:rsidRPr="00653C85">
        <w:rPr>
          <w:rFonts w:asciiTheme="majorEastAsia" w:eastAsiaTheme="majorEastAsia" w:hAnsiTheme="majorEastAsia"/>
          <w:b/>
          <w:noProof/>
          <w:spacing w:val="4"/>
        </w:rPr>
        <w:drawing>
          <wp:inline distT="0" distB="0" distL="0" distR="0">
            <wp:extent cx="5276850" cy="2771775"/>
            <wp:effectExtent l="19050" t="0" r="0" b="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653C85" w:rsidRDefault="00BE55F3" w:rsidP="00F74424">
      <w:pPr>
        <w:pStyle w:val="IndentNormal"/>
        <w:ind w:firstLineChars="0" w:firstLine="0"/>
        <w:rPr>
          <w:rFonts w:asciiTheme="majorEastAsia" w:eastAsiaTheme="majorEastAsia" w:hAnsiTheme="majorEastAsia"/>
          <w:b/>
          <w:spacing w:val="4"/>
          <w:sz w:val="21"/>
        </w:rPr>
      </w:pPr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21" w:name="_Toc346183637"/>
      <w:bookmarkStart w:id="22" w:name="_Toc411325341"/>
      <w:r w:rsidRPr="00653C85">
        <w:rPr>
          <w:rFonts w:asciiTheme="majorEastAsia" w:eastAsiaTheme="majorEastAsia" w:hAnsiTheme="majorEastAsia" w:hint="eastAsia"/>
        </w:rPr>
        <w:lastRenderedPageBreak/>
        <w:t>2.3.4</w:t>
      </w:r>
      <w:r w:rsidR="00F74424" w:rsidRPr="00653C85">
        <w:rPr>
          <w:rFonts w:asciiTheme="majorEastAsia" w:eastAsiaTheme="majorEastAsia" w:hAnsiTheme="majorEastAsia"/>
        </w:rPr>
        <w:t>证书检测</w:t>
      </w:r>
      <w:bookmarkEnd w:id="21"/>
      <w:bookmarkEnd w:id="22"/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314700" cy="2990850"/>
            <wp:effectExtent l="1905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Chars="250" w:firstLine="545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用户可以点击“立即检测”，选择证书，输入Pin码，可以检测该证书Key是否可以正常使用。</w:t>
      </w:r>
    </w:p>
    <w:p w:rsidR="00F74424" w:rsidRPr="00653C85" w:rsidRDefault="00F74424" w:rsidP="00F74424">
      <w:pPr>
        <w:ind w:firstLineChars="250" w:firstLine="545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如果出现以下提示，则表示您的证书Key是可以正常使用的，如下图：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514725" cy="1657350"/>
            <wp:effectExtent l="19050" t="0" r="9525" b="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Chars="250" w:firstLine="54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spacing w:val="4"/>
        </w:rPr>
        <w:t>如果出现以下提示，则出错的原因可能是您的证书Key驱动没有装好或者是证书Key是无法使用的，需重新安装证书Key驱动，或者马上联系该项目CA进行更换。如下图：</w:t>
      </w:r>
    </w:p>
    <w:p w:rsidR="00BE55F3" w:rsidRPr="00653C85" w:rsidRDefault="00F74424" w:rsidP="000645B8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429000" cy="1562100"/>
            <wp:effectExtent l="19050" t="0" r="0" b="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23" w:name="_Toc346183638"/>
      <w:bookmarkStart w:id="24" w:name="_Toc411325342"/>
      <w:r w:rsidRPr="00653C85">
        <w:rPr>
          <w:rFonts w:asciiTheme="majorEastAsia" w:eastAsiaTheme="majorEastAsia" w:hAnsiTheme="majorEastAsia" w:hint="eastAsia"/>
        </w:rPr>
        <w:lastRenderedPageBreak/>
        <w:t>2.3.5</w:t>
      </w:r>
      <w:r w:rsidR="00F74424" w:rsidRPr="00653C85">
        <w:rPr>
          <w:rFonts w:asciiTheme="majorEastAsia" w:eastAsiaTheme="majorEastAsia" w:hAnsiTheme="majorEastAsia"/>
        </w:rPr>
        <w:t>签章检测</w:t>
      </w:r>
      <w:bookmarkEnd w:id="23"/>
      <w:bookmarkEnd w:id="24"/>
    </w:p>
    <w:p w:rsidR="00F74424" w:rsidRPr="00653C85" w:rsidRDefault="00EA75F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8120" cy="2407564"/>
            <wp:effectExtent l="19050" t="0" r="0" b="0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此页面是用于测试证书Key是否可以正常盖章，请点击</w:t>
      </w:r>
      <w:r w:rsidRPr="00653C85">
        <w:rPr>
          <w:rFonts w:asciiTheme="majorEastAsia" w:eastAsiaTheme="majorEastAsia" w:hAnsiTheme="majorEastAsia"/>
          <w:noProof/>
          <w:spacing w:val="4"/>
        </w:rPr>
        <w:drawing>
          <wp:inline distT="0" distB="0" distL="0" distR="0">
            <wp:extent cx="285750" cy="295275"/>
            <wp:effectExtent l="19050" t="0" r="0" b="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C85">
        <w:rPr>
          <w:rFonts w:asciiTheme="majorEastAsia" w:eastAsiaTheme="majorEastAsia" w:hAnsiTheme="majorEastAsia"/>
          <w:spacing w:val="4"/>
        </w:rPr>
        <w:t>，在出现的窗口中，选择签章的名称和签章的模式，并输入您的证书Key的密码，点击确定按钮。</w:t>
      </w:r>
    </w:p>
    <w:p w:rsidR="00F74424" w:rsidRPr="00653C85" w:rsidRDefault="00EA75F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4400550" cy="3134051"/>
            <wp:effectExtent l="19050" t="0" r="0" b="0"/>
            <wp:docPr id="7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09" cy="31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如果能成功加盖印章，并且有勾显示，则证明您的证书Key没有问题。</w:t>
      </w:r>
    </w:p>
    <w:p w:rsidR="00F74424" w:rsidRPr="00653C85" w:rsidRDefault="00EA75F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933700" cy="1364924"/>
            <wp:effectExtent l="19050" t="0" r="0" b="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8" cy="136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653C85" w:rsidRDefault="00F74424" w:rsidP="000645B8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lastRenderedPageBreak/>
        <w:t>如果出现其他的提示，请及时和该项目CA联系。</w:t>
      </w:r>
    </w:p>
    <w:p w:rsidR="00F74424" w:rsidRPr="00653C85" w:rsidRDefault="00AA33F5" w:rsidP="00AA33F5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25" w:name="_Toc346183639"/>
      <w:bookmarkStart w:id="26" w:name="_Toc411325343"/>
      <w:r w:rsidRPr="00653C85">
        <w:rPr>
          <w:rFonts w:asciiTheme="majorEastAsia" w:eastAsiaTheme="majorEastAsia" w:hAnsiTheme="majorEastAsia" w:hint="eastAsia"/>
        </w:rPr>
        <w:t>2.4</w:t>
      </w:r>
      <w:r w:rsidR="00F74424" w:rsidRPr="00653C85">
        <w:rPr>
          <w:rFonts w:asciiTheme="majorEastAsia" w:eastAsiaTheme="majorEastAsia" w:hAnsiTheme="majorEastAsia"/>
        </w:rPr>
        <w:t>浏览器配置</w:t>
      </w:r>
      <w:bookmarkEnd w:id="25"/>
      <w:bookmarkEnd w:id="26"/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27" w:name="_Toc346183640"/>
      <w:bookmarkStart w:id="28" w:name="_Toc411325344"/>
      <w:r w:rsidRPr="00653C85">
        <w:rPr>
          <w:rFonts w:asciiTheme="majorEastAsia" w:eastAsiaTheme="majorEastAsia" w:hAnsiTheme="majorEastAsia" w:hint="eastAsia"/>
        </w:rPr>
        <w:t xml:space="preserve">2.4.1  </w:t>
      </w:r>
      <w:r w:rsidR="00F74424" w:rsidRPr="00653C85">
        <w:rPr>
          <w:rFonts w:asciiTheme="majorEastAsia" w:eastAsiaTheme="majorEastAsia" w:hAnsiTheme="majorEastAsia"/>
        </w:rPr>
        <w:t>Internet选项</w:t>
      </w:r>
      <w:bookmarkEnd w:id="27"/>
      <w:bookmarkEnd w:id="28"/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为了让系统插件能够正常工作，请按照以下步骤进行浏览器的配置。</w:t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1、打开浏览器，在</w:t>
      </w:r>
      <w:r w:rsidRPr="00653C85">
        <w:rPr>
          <w:rFonts w:asciiTheme="majorEastAsia" w:eastAsiaTheme="majorEastAsia" w:hAnsiTheme="majorEastAsia"/>
        </w:rPr>
        <w:t>“工</w:t>
      </w:r>
      <w:r w:rsidRPr="00653C85">
        <w:rPr>
          <w:rFonts w:asciiTheme="majorEastAsia" w:eastAsiaTheme="majorEastAsia" w:hAnsiTheme="majorEastAsia"/>
          <w:spacing w:val="4"/>
        </w:rPr>
        <w:t>具”菜单→“Internet选项”</w:t>
      </w:r>
      <w:r w:rsidR="008C4232" w:rsidRPr="00653C85">
        <w:rPr>
          <w:rFonts w:asciiTheme="majorEastAsia" w:eastAsiaTheme="majorEastAsia" w:hAnsiTheme="majorEastAsia"/>
          <w:spacing w:val="4"/>
        </w:rPr>
        <w:t>，如下图：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562350" cy="3152775"/>
            <wp:effectExtent l="19050" t="0" r="0" b="0"/>
            <wp:docPr id="8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2、弹出对话框之后，请选择“安全”选项卡，具体的界面</w:t>
      </w:r>
      <w:r w:rsidR="008C4232" w:rsidRPr="00653C85">
        <w:rPr>
          <w:rFonts w:asciiTheme="majorEastAsia" w:eastAsiaTheme="majorEastAsia" w:hAnsiTheme="majorEastAsia"/>
          <w:spacing w:val="4"/>
        </w:rPr>
        <w:t>，</w:t>
      </w:r>
      <w:r w:rsidRPr="00653C85">
        <w:rPr>
          <w:rFonts w:asciiTheme="majorEastAsia" w:eastAsiaTheme="majorEastAsia" w:hAnsiTheme="majorEastAsia"/>
          <w:spacing w:val="4"/>
        </w:rPr>
        <w:t>如下图：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561462" cy="3438525"/>
            <wp:effectExtent l="0" t="0" r="0" b="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55" cy="34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3、点击绿色的“受信任的站点”的图片，会看到如下图所示的界面</w:t>
      </w:r>
      <w:r w:rsidR="008C4232" w:rsidRPr="00653C85">
        <w:rPr>
          <w:rFonts w:asciiTheme="majorEastAsia" w:eastAsiaTheme="majorEastAsia" w:hAnsiTheme="majorEastAsia"/>
          <w:spacing w:val="4"/>
        </w:rPr>
        <w:t>，如下图</w:t>
      </w:r>
      <w:r w:rsidRPr="00653C85">
        <w:rPr>
          <w:rFonts w:asciiTheme="majorEastAsia" w:eastAsiaTheme="majorEastAsia" w:hAnsiTheme="majorEastAsia"/>
          <w:spacing w:val="4"/>
        </w:rPr>
        <w:t>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724275" cy="4453658"/>
            <wp:effectExtent l="0" t="0" r="0" b="0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75" cy="445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4、点击“站点” 按钮，出现如下对话框</w:t>
      </w:r>
      <w:r w:rsidR="008C4232" w:rsidRPr="00653C85">
        <w:rPr>
          <w:rFonts w:asciiTheme="majorEastAsia" w:eastAsiaTheme="majorEastAsia" w:hAnsiTheme="majorEastAsia"/>
          <w:spacing w:val="4"/>
        </w:rPr>
        <w:t>，如下图</w:t>
      </w:r>
      <w:r w:rsidRPr="00653C85">
        <w:rPr>
          <w:rFonts w:asciiTheme="majorEastAsia" w:eastAsiaTheme="majorEastAsia" w:hAnsiTheme="majorEastAsia"/>
          <w:spacing w:val="4"/>
        </w:rPr>
        <w:t>：</w:t>
      </w:r>
    </w:p>
    <w:p w:rsidR="00F74424" w:rsidRPr="00653C85" w:rsidRDefault="001754C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640455" cy="2993390"/>
            <wp:effectExtent l="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输入系统服务器的IP地址，格式例如：192.168.0.123，然后点击“添加”按钮完成添加，再按“关闭”按钮退出。</w:t>
      </w:r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5、设置自定义安全级别，开放</w:t>
      </w:r>
      <w:proofErr w:type="spellStart"/>
      <w:r w:rsidRPr="00653C85">
        <w:rPr>
          <w:rFonts w:asciiTheme="majorEastAsia" w:eastAsiaTheme="majorEastAsia" w:hAnsiTheme="majorEastAsia"/>
          <w:spacing w:val="4"/>
        </w:rPr>
        <w:t>Activex</w:t>
      </w:r>
      <w:proofErr w:type="spellEnd"/>
      <w:r w:rsidRPr="00653C85">
        <w:rPr>
          <w:rFonts w:asciiTheme="majorEastAsia" w:eastAsiaTheme="majorEastAsia" w:hAnsiTheme="majorEastAsia"/>
          <w:spacing w:val="4"/>
        </w:rPr>
        <w:t>的访问权限</w:t>
      </w:r>
      <w:r w:rsidR="000645B8" w:rsidRPr="00653C85">
        <w:rPr>
          <w:rFonts w:asciiTheme="majorEastAsia" w:eastAsiaTheme="majorEastAsia" w:hAnsiTheme="majorEastAsia"/>
          <w:spacing w:val="4"/>
        </w:rPr>
        <w:t>，如下图</w:t>
      </w:r>
      <w:r w:rsidRPr="00653C85">
        <w:rPr>
          <w:rFonts w:asciiTheme="majorEastAsia" w:eastAsiaTheme="majorEastAsia" w:hAnsiTheme="majorEastAsia"/>
          <w:spacing w:val="4"/>
        </w:rPr>
        <w:t>：</w:t>
      </w:r>
    </w:p>
    <w:p w:rsidR="00F74424" w:rsidRPr="00653C85" w:rsidRDefault="001754C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373120" cy="4105910"/>
            <wp:effectExtent l="0" t="0" r="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310BF9">
      <w:pPr>
        <w:pStyle w:val="af5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会出现一个窗口，把其中的</w:t>
      </w:r>
      <w:proofErr w:type="spellStart"/>
      <w:r w:rsidRPr="00653C85">
        <w:rPr>
          <w:rFonts w:asciiTheme="majorEastAsia" w:eastAsiaTheme="majorEastAsia" w:hAnsiTheme="majorEastAsia"/>
          <w:spacing w:val="4"/>
        </w:rPr>
        <w:t>Activex</w:t>
      </w:r>
      <w:proofErr w:type="spellEnd"/>
      <w:r w:rsidR="008C4232" w:rsidRPr="00653C85">
        <w:rPr>
          <w:rFonts w:asciiTheme="majorEastAsia" w:eastAsiaTheme="majorEastAsia" w:hAnsiTheme="majorEastAsia"/>
          <w:spacing w:val="4"/>
        </w:rPr>
        <w:t>控件和插件的设置全部改为启用</w:t>
      </w:r>
      <w:r w:rsidR="008C4232" w:rsidRPr="00653C85">
        <w:rPr>
          <w:rFonts w:asciiTheme="majorEastAsia" w:eastAsiaTheme="majorEastAsia" w:hAnsiTheme="majorEastAsia" w:hint="eastAsia"/>
          <w:spacing w:val="4"/>
        </w:rPr>
        <w:t>，如下图：</w:t>
      </w:r>
    </w:p>
    <w:p w:rsidR="00F74424" w:rsidRPr="00653C85" w:rsidRDefault="001754C3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398520" cy="3631565"/>
            <wp:effectExtent l="0" t="0" r="0" b="69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653C85" w:rsidRDefault="008C4232" w:rsidP="00AA33F5">
      <w:pPr>
        <w:pStyle w:val="af5"/>
        <w:numPr>
          <w:ilvl w:val="0"/>
          <w:numId w:val="4"/>
        </w:numPr>
        <w:ind w:firstLineChars="0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文件下载设置，开放文件下载的权限：设置为启用，如下图：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  <w:szCs w:val="21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3524250" cy="3705225"/>
            <wp:effectExtent l="19050" t="0" r="0" b="0"/>
            <wp:docPr id="1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rPr>
          <w:rFonts w:asciiTheme="majorEastAsia" w:eastAsiaTheme="majorEastAsia" w:hAnsiTheme="majorEastAsia"/>
          <w:szCs w:val="21"/>
        </w:rPr>
      </w:pPr>
    </w:p>
    <w:p w:rsidR="00F74424" w:rsidRPr="00653C85" w:rsidRDefault="00AA33F5" w:rsidP="00AA33F5">
      <w:pPr>
        <w:pStyle w:val="3"/>
        <w:numPr>
          <w:ilvl w:val="0"/>
          <w:numId w:val="0"/>
        </w:numPr>
        <w:ind w:firstLineChars="49" w:firstLine="138"/>
        <w:rPr>
          <w:rFonts w:asciiTheme="majorEastAsia" w:eastAsiaTheme="majorEastAsia" w:hAnsiTheme="majorEastAsia"/>
        </w:rPr>
      </w:pPr>
      <w:bookmarkStart w:id="29" w:name="_Toc346183641"/>
      <w:bookmarkStart w:id="30" w:name="_Toc411325345"/>
      <w:r w:rsidRPr="00653C85">
        <w:rPr>
          <w:rFonts w:asciiTheme="majorEastAsia" w:eastAsiaTheme="majorEastAsia" w:hAnsiTheme="majorEastAsia" w:hint="eastAsia"/>
        </w:rPr>
        <w:t>2.4.2</w:t>
      </w:r>
      <w:r w:rsidR="00F74424" w:rsidRPr="00653C85">
        <w:rPr>
          <w:rFonts w:asciiTheme="majorEastAsia" w:eastAsiaTheme="majorEastAsia" w:hAnsiTheme="majorEastAsia"/>
        </w:rPr>
        <w:t>关闭拦截工具</w:t>
      </w:r>
      <w:bookmarkEnd w:id="29"/>
      <w:bookmarkEnd w:id="30"/>
    </w:p>
    <w:p w:rsidR="00F74424" w:rsidRPr="00653C85" w:rsidRDefault="00F74424" w:rsidP="00F74424">
      <w:pPr>
        <w:ind w:firstLine="436"/>
        <w:rPr>
          <w:rFonts w:asciiTheme="majorEastAsia" w:eastAsiaTheme="majorEastAsia" w:hAnsiTheme="majorEastAsia"/>
          <w:spacing w:val="4"/>
        </w:rPr>
      </w:pPr>
      <w:r w:rsidRPr="00653C85">
        <w:rPr>
          <w:rFonts w:asciiTheme="majorEastAsia" w:eastAsiaTheme="majorEastAsia" w:hAnsiTheme="majorEastAsia"/>
          <w:spacing w:val="4"/>
        </w:rPr>
        <w:t>上述操作完成后，如果系统中某些功能仍不能使用，请将拦截工具关闭再试用。比如在windows工具栏中关闭弹出窗口阻止程</w:t>
      </w:r>
      <w:r w:rsidRPr="00653C85">
        <w:rPr>
          <w:rFonts w:asciiTheme="majorEastAsia" w:eastAsiaTheme="majorEastAsia" w:hAnsiTheme="majorEastAsia"/>
          <w:spacing w:val="4"/>
        </w:rPr>
        <w:lastRenderedPageBreak/>
        <w:t>序的操作</w:t>
      </w:r>
      <w:r w:rsidR="002D5D9E" w:rsidRPr="00653C85">
        <w:rPr>
          <w:rFonts w:asciiTheme="majorEastAsia" w:eastAsiaTheme="majorEastAsia" w:hAnsiTheme="majorEastAsia"/>
          <w:spacing w:val="4"/>
        </w:rPr>
        <w:t>，如下图</w:t>
      </w:r>
      <w:r w:rsidRPr="00653C85">
        <w:rPr>
          <w:rFonts w:asciiTheme="majorEastAsia" w:eastAsiaTheme="majorEastAsia" w:hAnsiTheme="majorEastAsia"/>
          <w:spacing w:val="4"/>
        </w:rPr>
        <w:t>：</w:t>
      </w:r>
    </w:p>
    <w:p w:rsidR="00F74424" w:rsidRPr="00653C85" w:rsidRDefault="00F74424" w:rsidP="00C067F7">
      <w:pPr>
        <w:pStyle w:val="25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095875" cy="2324100"/>
            <wp:effectExtent l="19050" t="0" r="9525" b="0"/>
            <wp:docPr id="1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653C85" w:rsidRDefault="00F74424" w:rsidP="00F74424">
      <w:pPr>
        <w:pStyle w:val="IndentNormal"/>
        <w:ind w:firstLineChars="200" w:firstLine="480"/>
        <w:rPr>
          <w:rFonts w:asciiTheme="majorEastAsia" w:eastAsiaTheme="majorEastAsia" w:hAnsiTheme="majorEastAsia"/>
        </w:rPr>
      </w:pPr>
    </w:p>
    <w:p w:rsidR="00F74424" w:rsidRPr="00653C85" w:rsidRDefault="00F74424" w:rsidP="00F74424">
      <w:pPr>
        <w:ind w:firstLine="422"/>
        <w:rPr>
          <w:rFonts w:asciiTheme="majorEastAsia" w:eastAsiaTheme="majorEastAsia" w:hAnsiTheme="majorEastAsia"/>
          <w:b/>
        </w:rPr>
      </w:pPr>
    </w:p>
    <w:p w:rsidR="005D0BC5" w:rsidRPr="00653C85" w:rsidRDefault="00AA33F5" w:rsidP="00AA33F5">
      <w:pPr>
        <w:pStyle w:val="1"/>
        <w:numPr>
          <w:ilvl w:val="0"/>
          <w:numId w:val="0"/>
        </w:numPr>
        <w:ind w:firstLineChars="98" w:firstLine="315"/>
        <w:rPr>
          <w:rFonts w:asciiTheme="majorEastAsia" w:eastAsiaTheme="majorEastAsia" w:hAnsiTheme="majorEastAsia"/>
        </w:rPr>
      </w:pPr>
      <w:bookmarkStart w:id="31" w:name="_Toc225152729"/>
      <w:bookmarkStart w:id="32" w:name="_Toc411325346"/>
      <w:r w:rsidRPr="00653C85">
        <w:rPr>
          <w:rFonts w:asciiTheme="majorEastAsia" w:eastAsiaTheme="majorEastAsia" w:hAnsiTheme="majorEastAsia" w:hint="eastAsia"/>
        </w:rPr>
        <w:t>三、</w:t>
      </w:r>
      <w:bookmarkEnd w:id="31"/>
      <w:r w:rsidR="008F7A90" w:rsidRPr="00653C85">
        <w:rPr>
          <w:rFonts w:asciiTheme="majorEastAsia" w:eastAsiaTheme="majorEastAsia" w:hAnsiTheme="majorEastAsia" w:hint="eastAsia"/>
        </w:rPr>
        <w:t>业务</w:t>
      </w:r>
      <w:r w:rsidR="005D0BC5" w:rsidRPr="00653C85">
        <w:rPr>
          <w:rFonts w:asciiTheme="majorEastAsia" w:eastAsiaTheme="majorEastAsia" w:hAnsiTheme="majorEastAsia" w:hint="eastAsia"/>
        </w:rPr>
        <w:t>系统</w:t>
      </w:r>
      <w:bookmarkEnd w:id="32"/>
    </w:p>
    <w:p w:rsidR="00ED152B" w:rsidRPr="00653C85" w:rsidRDefault="00ED152B" w:rsidP="008764A7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  <w:color w:val="FF0000"/>
        </w:rPr>
      </w:pPr>
      <w:bookmarkStart w:id="33" w:name="_Toc411325347"/>
      <w:r w:rsidRPr="00653C85">
        <w:rPr>
          <w:rFonts w:asciiTheme="majorEastAsia" w:eastAsiaTheme="majorEastAsia" w:hAnsiTheme="majorEastAsia" w:hint="eastAsia"/>
        </w:rPr>
        <w:t>3.1</w:t>
      </w:r>
      <w:r w:rsidR="006501DC" w:rsidRPr="00653C85">
        <w:rPr>
          <w:rFonts w:asciiTheme="majorEastAsia" w:eastAsiaTheme="majorEastAsia" w:hAnsiTheme="majorEastAsia" w:hint="eastAsia"/>
        </w:rPr>
        <w:t>基本流程图</w:t>
      </w:r>
      <w:bookmarkEnd w:id="33"/>
    </w:p>
    <w:p w:rsidR="00FB0D76" w:rsidRPr="00653C85" w:rsidRDefault="008764A7" w:rsidP="00ED152B">
      <w:pPr>
        <w:ind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 xml:space="preserve">  </w:t>
      </w:r>
      <w:r w:rsidR="00FB0D76" w:rsidRPr="00653C85">
        <w:rPr>
          <w:rFonts w:asciiTheme="majorEastAsia" w:eastAsiaTheme="majorEastAsia" w:hAnsiTheme="majorEastAsia" w:hint="eastAsia"/>
        </w:rPr>
        <w:t>公开招标</w:t>
      </w:r>
      <w:r w:rsidR="004862CA" w:rsidRPr="00653C85">
        <w:rPr>
          <w:rFonts w:asciiTheme="majorEastAsia" w:eastAsiaTheme="majorEastAsia" w:hAnsiTheme="majorEastAsia" w:hint="eastAsia"/>
        </w:rPr>
        <w:t>（</w:t>
      </w:r>
      <w:r w:rsidR="00FB0D76" w:rsidRPr="00653C85">
        <w:rPr>
          <w:rFonts w:asciiTheme="majorEastAsia" w:eastAsiaTheme="majorEastAsia" w:hAnsiTheme="majorEastAsia" w:hint="eastAsia"/>
        </w:rPr>
        <w:t>资格后审</w:t>
      </w:r>
      <w:r w:rsidR="004862CA" w:rsidRPr="00653C85">
        <w:rPr>
          <w:rFonts w:asciiTheme="majorEastAsia" w:eastAsiaTheme="majorEastAsia" w:hAnsiTheme="majorEastAsia" w:hint="eastAsia"/>
        </w:rPr>
        <w:t>）</w:t>
      </w:r>
      <w:r w:rsidR="00FB0D76" w:rsidRPr="00653C85">
        <w:rPr>
          <w:rFonts w:asciiTheme="majorEastAsia" w:eastAsiaTheme="majorEastAsia" w:hAnsiTheme="majorEastAsia" w:hint="eastAsia"/>
        </w:rPr>
        <w:t>：</w:t>
      </w:r>
    </w:p>
    <w:p w:rsidR="006771C9" w:rsidRPr="00653C85" w:rsidRDefault="00907512" w:rsidP="006771C9">
      <w:pPr>
        <w:ind w:firstLineChars="100" w:firstLine="21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流程图：</w:t>
      </w:r>
      <w:r w:rsidR="006771C9" w:rsidRPr="00653C85">
        <w:rPr>
          <w:rFonts w:asciiTheme="majorEastAsia" w:eastAsiaTheme="majorEastAsia" w:hAnsiTheme="majorEastAsia" w:hint="eastAsia"/>
          <w:color w:val="FF0000"/>
        </w:rPr>
        <w:t>招标代理在完成划分标段（包</w:t>
      </w:r>
      <w:r w:rsidR="006771C9" w:rsidRPr="00653C85">
        <w:rPr>
          <w:rFonts w:asciiTheme="majorEastAsia" w:eastAsiaTheme="majorEastAsia" w:hAnsiTheme="majorEastAsia"/>
          <w:color w:val="FF0000"/>
        </w:rPr>
        <w:t>）</w:t>
      </w:r>
      <w:r w:rsidR="006771C9" w:rsidRPr="00653C85">
        <w:rPr>
          <w:rFonts w:asciiTheme="majorEastAsia" w:eastAsiaTheme="majorEastAsia" w:hAnsiTheme="majorEastAsia" w:hint="eastAsia"/>
          <w:color w:val="FF0000"/>
        </w:rPr>
        <w:t>操作后，</w:t>
      </w:r>
      <w:r w:rsidR="006771C9" w:rsidRPr="00653C85">
        <w:rPr>
          <w:rFonts w:asciiTheme="majorEastAsia" w:eastAsiaTheme="majorEastAsia" w:hAnsiTheme="majorEastAsia"/>
          <w:color w:val="FF0000"/>
        </w:rPr>
        <w:t>即可</w:t>
      </w:r>
      <w:r w:rsidR="006771C9" w:rsidRPr="00653C85">
        <w:rPr>
          <w:rFonts w:asciiTheme="majorEastAsia" w:eastAsiaTheme="majorEastAsia" w:hAnsiTheme="majorEastAsia" w:hint="eastAsia"/>
          <w:color w:val="FF0000"/>
        </w:rPr>
        <w:t>根据流程图处理后续步骤。</w:t>
      </w:r>
    </w:p>
    <w:p w:rsidR="00907512" w:rsidRPr="00653C85" w:rsidRDefault="008764A7" w:rsidP="00907512">
      <w:pPr>
        <w:ind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8120" cy="2439035"/>
            <wp:effectExtent l="19050" t="0" r="0" b="0"/>
            <wp:docPr id="24" name="图片 23" descr="QQ图片20150129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129160352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12" w:rsidRPr="00653C85" w:rsidRDefault="00907512" w:rsidP="008764A7">
      <w:pPr>
        <w:ind w:firstLineChars="0" w:firstLine="0"/>
        <w:rPr>
          <w:rFonts w:asciiTheme="majorEastAsia" w:eastAsiaTheme="majorEastAsia" w:hAnsiTheme="majorEastAsia"/>
        </w:rPr>
      </w:pPr>
    </w:p>
    <w:p w:rsidR="00907512" w:rsidRPr="00653C85" w:rsidRDefault="00907512" w:rsidP="00907512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项目注册，招标项目，招标委托合同，划分标段，招标项目计划，开评标场地预约，招标文件，提问回复，澄清文件，勘察现场，招标控制价文件，招标公告，专家选聘备案，专家选聘备案变更，评标工作人员备案，评标工作人员备案变更，开标情况，评标情况，招标异常，中标候选人公示，中标结果公告，合同签署，电子档案，履约情况，费用管理。</w:t>
      </w:r>
    </w:p>
    <w:p w:rsidR="008F7A90" w:rsidRPr="00653C85" w:rsidRDefault="008F7A90" w:rsidP="00907512">
      <w:pPr>
        <w:rPr>
          <w:rFonts w:asciiTheme="majorEastAsia" w:eastAsiaTheme="majorEastAsia" w:hAnsiTheme="majorEastAsia"/>
        </w:rPr>
      </w:pPr>
    </w:p>
    <w:p w:rsidR="008F7A90" w:rsidRPr="00653C85" w:rsidRDefault="008F7A90" w:rsidP="00907512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lastRenderedPageBreak/>
        <w:t>下面列出 需要管理</w:t>
      </w:r>
      <w:proofErr w:type="gramStart"/>
      <w:r w:rsidRPr="00653C85">
        <w:rPr>
          <w:rFonts w:asciiTheme="majorEastAsia" w:eastAsiaTheme="majorEastAsia" w:hAnsiTheme="majorEastAsia" w:hint="eastAsia"/>
        </w:rPr>
        <w:t>端参与</w:t>
      </w:r>
      <w:proofErr w:type="gramEnd"/>
      <w:r w:rsidRPr="00653C85">
        <w:rPr>
          <w:rFonts w:asciiTheme="majorEastAsia" w:eastAsiaTheme="majorEastAsia" w:hAnsiTheme="majorEastAsia" w:hint="eastAsia"/>
        </w:rPr>
        <w:t>的环节。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开评标场地预约（特殊情况下需要审核）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招标文件（招标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补充文件（如有</w:t>
      </w:r>
      <w:r w:rsidRPr="00653C85">
        <w:rPr>
          <w:rFonts w:asciiTheme="majorEastAsia" w:eastAsiaTheme="majorEastAsia" w:hAnsiTheme="majorEastAsia"/>
        </w:rPr>
        <w:t>）</w:t>
      </w:r>
      <w:r w:rsidRPr="00653C85">
        <w:rPr>
          <w:rFonts w:asciiTheme="majorEastAsia" w:eastAsiaTheme="majorEastAsia" w:hAnsiTheme="majorEastAsia" w:hint="eastAsia"/>
        </w:rPr>
        <w:t>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评标专家备案（变更</w:t>
      </w:r>
      <w:r w:rsidRPr="00653C85">
        <w:rPr>
          <w:rFonts w:asciiTheme="majorEastAsia" w:eastAsiaTheme="majorEastAsia" w:hAnsiTheme="majorEastAsia"/>
        </w:rPr>
        <w:t>）</w:t>
      </w:r>
      <w:r w:rsidRPr="00653C85">
        <w:rPr>
          <w:rFonts w:asciiTheme="majorEastAsia" w:eastAsiaTheme="majorEastAsia" w:hAnsiTheme="majorEastAsia" w:hint="eastAsia"/>
        </w:rPr>
        <w:t>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招标控制价文件（如有</w:t>
      </w:r>
      <w:r w:rsidRPr="00653C85">
        <w:rPr>
          <w:rFonts w:asciiTheme="majorEastAsia" w:eastAsiaTheme="majorEastAsia" w:hAnsiTheme="majorEastAsia"/>
        </w:rPr>
        <w:t>）</w:t>
      </w:r>
      <w:r w:rsidRPr="00653C85">
        <w:rPr>
          <w:rFonts w:asciiTheme="majorEastAsia" w:eastAsiaTheme="majorEastAsia" w:hAnsiTheme="majorEastAsia" w:hint="eastAsia"/>
        </w:rPr>
        <w:t>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中标候选人公示（招标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8F7A90" w:rsidRPr="00653C85" w:rsidRDefault="008F7A90" w:rsidP="008F7A90">
      <w:pPr>
        <w:pStyle w:val="af5"/>
        <w:numPr>
          <w:ilvl w:val="0"/>
          <w:numId w:val="26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中标结果公告（招标</w:t>
      </w:r>
      <w:proofErr w:type="gramStart"/>
      <w:r w:rsidRPr="00653C85">
        <w:rPr>
          <w:rFonts w:asciiTheme="majorEastAsia" w:eastAsiaTheme="majorEastAsia" w:hAnsiTheme="majorEastAsia" w:hint="eastAsia"/>
        </w:rPr>
        <w:t>办需要</w:t>
      </w:r>
      <w:proofErr w:type="gramEnd"/>
      <w:r w:rsidRPr="00653C85">
        <w:rPr>
          <w:rFonts w:asciiTheme="majorEastAsia" w:eastAsiaTheme="majorEastAsia" w:hAnsiTheme="majorEastAsia" w:hint="eastAsia"/>
        </w:rPr>
        <w:t>审核</w:t>
      </w:r>
      <w:r w:rsidRPr="00653C85">
        <w:rPr>
          <w:rFonts w:asciiTheme="majorEastAsia" w:eastAsiaTheme="majorEastAsia" w:hAnsiTheme="majorEastAsia"/>
        </w:rPr>
        <w:t>）</w:t>
      </w:r>
    </w:p>
    <w:p w:rsidR="001754C3" w:rsidRPr="00653C85" w:rsidRDefault="001754C3" w:rsidP="000D1026">
      <w:pPr>
        <w:rPr>
          <w:rFonts w:asciiTheme="majorEastAsia" w:eastAsiaTheme="majorEastAsia" w:hAnsiTheme="majorEastAsia"/>
        </w:rPr>
      </w:pPr>
    </w:p>
    <w:p w:rsidR="008E0CB5" w:rsidRPr="00653C85" w:rsidRDefault="00555E34" w:rsidP="00ED152B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34" w:name="_Toc411325348"/>
      <w:r w:rsidRPr="00653C85">
        <w:rPr>
          <w:rFonts w:asciiTheme="majorEastAsia" w:eastAsiaTheme="majorEastAsia" w:hAnsiTheme="majorEastAsia" w:hint="eastAsia"/>
        </w:rPr>
        <w:t>3.2</w:t>
      </w:r>
      <w:r w:rsidR="008F7A90" w:rsidRPr="00653C85">
        <w:rPr>
          <w:rFonts w:asciiTheme="majorEastAsia" w:eastAsiaTheme="majorEastAsia" w:hAnsiTheme="majorEastAsia" w:hint="eastAsia"/>
        </w:rPr>
        <w:t>审核通用步骤</w:t>
      </w:r>
      <w:bookmarkEnd w:id="34"/>
    </w:p>
    <w:p w:rsidR="00D02FA6" w:rsidRPr="00653C85" w:rsidRDefault="00D02FA6" w:rsidP="00D02FA6">
      <w:pPr>
        <w:ind w:firstLineChars="0" w:firstLine="0"/>
        <w:rPr>
          <w:rFonts w:asciiTheme="majorEastAsia" w:eastAsiaTheme="majorEastAsia" w:hAnsiTheme="majorEastAsia"/>
          <w:color w:val="FF0000"/>
        </w:rPr>
      </w:pPr>
      <w:bookmarkStart w:id="35" w:name="_Toc225152732"/>
      <w:bookmarkStart w:id="36" w:name="_Toc261428518"/>
    </w:p>
    <w:bookmarkEnd w:id="35"/>
    <w:bookmarkEnd w:id="36"/>
    <w:p w:rsidR="00550951" w:rsidRPr="00653C85" w:rsidRDefault="00B013A2" w:rsidP="00B013A2">
      <w:pPr>
        <w:pStyle w:val="af5"/>
        <w:numPr>
          <w:ilvl w:val="0"/>
          <w:numId w:val="27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</w:rPr>
        <w:t>点击</w:t>
      </w:r>
      <w:r w:rsidRPr="00653C85">
        <w:rPr>
          <w:rFonts w:asciiTheme="majorEastAsia" w:eastAsiaTheme="majorEastAsia" w:hAnsiTheme="majorEastAsia" w:hint="eastAsia"/>
        </w:rPr>
        <w:t>待办事宜处的事项。</w:t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B9FE01D" wp14:editId="4F65A16F">
            <wp:extent cx="5278120" cy="12827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点击右上角的标志或者“待办事宜</w:t>
      </w:r>
      <w:r w:rsidRPr="00653C85">
        <w:rPr>
          <w:rFonts w:asciiTheme="majorEastAsia" w:eastAsiaTheme="majorEastAsia" w:hAnsiTheme="majorEastAsia"/>
        </w:rPr>
        <w:t>”</w:t>
      </w:r>
      <w:r w:rsidRPr="00653C85">
        <w:rPr>
          <w:rFonts w:asciiTheme="majorEastAsia" w:eastAsiaTheme="majorEastAsia" w:hAnsiTheme="majorEastAsia" w:hint="eastAsia"/>
        </w:rPr>
        <w:t>里列举的事项。</w:t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7789E8DE" wp14:editId="524176B5">
            <wp:extent cx="5278120" cy="1920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对当前事项进行核实，</w:t>
      </w:r>
      <w:r w:rsidRPr="00653C85">
        <w:rPr>
          <w:rFonts w:asciiTheme="majorEastAsia" w:eastAsiaTheme="majorEastAsia" w:hAnsiTheme="majorEastAsia"/>
        </w:rPr>
        <w:t>如果</w:t>
      </w:r>
      <w:r w:rsidRPr="00653C85">
        <w:rPr>
          <w:rFonts w:asciiTheme="majorEastAsia" w:eastAsiaTheme="majorEastAsia" w:hAnsiTheme="majorEastAsia" w:hint="eastAsia"/>
        </w:rPr>
        <w:t>没问题，</w:t>
      </w:r>
      <w:r w:rsidRPr="00653C85">
        <w:rPr>
          <w:rFonts w:asciiTheme="majorEastAsia" w:eastAsiaTheme="majorEastAsia" w:hAnsiTheme="majorEastAsia"/>
        </w:rPr>
        <w:t>点击</w:t>
      </w:r>
      <w:r w:rsidRPr="00653C85">
        <w:rPr>
          <w:rFonts w:asciiTheme="majorEastAsia" w:eastAsiaTheme="majorEastAsia" w:hAnsiTheme="majorEastAsia" w:hint="eastAsia"/>
        </w:rPr>
        <w:t>“同意”</w:t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如果有问题点击退回。</w:t>
      </w:r>
      <w:r w:rsidRPr="00653C85">
        <w:rPr>
          <w:rFonts w:asciiTheme="majorEastAsia" w:eastAsiaTheme="majorEastAsia" w:hAnsiTheme="majorEastAsia"/>
        </w:rPr>
        <w:t>同时</w:t>
      </w:r>
      <w:r w:rsidRPr="00653C85">
        <w:rPr>
          <w:rFonts w:asciiTheme="majorEastAsia" w:eastAsiaTheme="majorEastAsia" w:hAnsiTheme="majorEastAsia" w:hint="eastAsia"/>
        </w:rPr>
        <w:t>退回时可录入原因：</w:t>
      </w:r>
    </w:p>
    <w:p w:rsidR="00B013A2" w:rsidRPr="00653C85" w:rsidRDefault="00B013A2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B72ECAF" wp14:editId="7533B011">
            <wp:extent cx="5278120" cy="20015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0A" w:rsidRPr="00653C85" w:rsidRDefault="0078270A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等待代理再次提交，</w:t>
      </w:r>
      <w:r w:rsidRPr="00653C85">
        <w:rPr>
          <w:rFonts w:asciiTheme="majorEastAsia" w:eastAsiaTheme="majorEastAsia" w:hAnsiTheme="majorEastAsia"/>
        </w:rPr>
        <w:t>验证</w:t>
      </w:r>
      <w:r w:rsidRPr="00653C85">
        <w:rPr>
          <w:rFonts w:asciiTheme="majorEastAsia" w:eastAsiaTheme="majorEastAsia" w:hAnsiTheme="majorEastAsia" w:hint="eastAsia"/>
        </w:rPr>
        <w:t>通过即可结束流程。</w:t>
      </w:r>
    </w:p>
    <w:p w:rsidR="0078270A" w:rsidRPr="00653C85" w:rsidRDefault="0078270A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78270A" w:rsidRPr="00653C85" w:rsidRDefault="0078270A" w:rsidP="0078270A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37" w:name="_Toc411325349"/>
      <w:r w:rsidRPr="00653C85">
        <w:rPr>
          <w:rFonts w:asciiTheme="majorEastAsia" w:eastAsiaTheme="majorEastAsia" w:hAnsiTheme="majorEastAsia" w:hint="eastAsia"/>
        </w:rPr>
        <w:t>3.3中心开标</w:t>
      </w:r>
      <w:bookmarkEnd w:id="37"/>
    </w:p>
    <w:p w:rsidR="0078270A" w:rsidRPr="00653C85" w:rsidRDefault="0078270A" w:rsidP="0078270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1、</w:t>
      </w:r>
      <w:r w:rsidRPr="00653C85">
        <w:rPr>
          <w:rFonts w:asciiTheme="majorEastAsia" w:eastAsiaTheme="majorEastAsia" w:hAnsiTheme="majorEastAsia"/>
        </w:rPr>
        <w:t>开标</w:t>
      </w:r>
      <w:r w:rsidRPr="00653C85">
        <w:rPr>
          <w:rFonts w:asciiTheme="majorEastAsia" w:eastAsiaTheme="majorEastAsia" w:hAnsiTheme="majorEastAsia" w:hint="eastAsia"/>
        </w:rPr>
        <w:t>地址：</w:t>
      </w:r>
    </w:p>
    <w:p w:rsidR="0078270A" w:rsidRPr="00653C85" w:rsidRDefault="00555A37" w:rsidP="0078270A">
      <w:pPr>
        <w:rPr>
          <w:rFonts w:asciiTheme="majorEastAsia" w:eastAsiaTheme="majorEastAsia" w:hAnsiTheme="majorEastAsia"/>
        </w:rPr>
      </w:pPr>
      <w:hyperlink r:id="rId54" w:history="1">
        <w:r w:rsidR="0078270A" w:rsidRPr="00653C85">
          <w:rPr>
            <w:rStyle w:val="af2"/>
            <w:rFonts w:asciiTheme="majorEastAsia" w:eastAsiaTheme="majorEastAsia" w:hAnsiTheme="majorEastAsia"/>
          </w:rPr>
          <w:t>http://192.168.99.20/zjpb/login.aspx?ReturnUrl=%2fzjpb</w:t>
        </w:r>
      </w:hyperlink>
    </w:p>
    <w:p w:rsidR="0078270A" w:rsidRPr="00653C85" w:rsidRDefault="0078270A" w:rsidP="0078270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8F8591A" wp14:editId="373FAE51">
            <wp:extent cx="5278120" cy="288226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0A" w:rsidRPr="00653C85" w:rsidRDefault="0078270A" w:rsidP="0078270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点击中央的中心开标页面：</w:t>
      </w:r>
    </w:p>
    <w:p w:rsidR="0078270A" w:rsidRPr="00653C85" w:rsidRDefault="0078270A" w:rsidP="0078270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选择登陆方式：</w:t>
      </w:r>
    </w:p>
    <w:p w:rsidR="0078270A" w:rsidRPr="00653C85" w:rsidRDefault="0078270A" w:rsidP="0078270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14A549C" wp14:editId="0EF6AFD5">
            <wp:extent cx="5278120" cy="254825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0A" w:rsidRPr="00653C85" w:rsidRDefault="0078270A" w:rsidP="0078270A">
      <w:pPr>
        <w:pStyle w:val="af5"/>
        <w:numPr>
          <w:ilvl w:val="0"/>
          <w:numId w:val="27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</w:rPr>
        <w:t>登入</w:t>
      </w:r>
      <w:r w:rsidRPr="00653C85">
        <w:rPr>
          <w:rFonts w:asciiTheme="majorEastAsia" w:eastAsiaTheme="majorEastAsia" w:hAnsiTheme="majorEastAsia" w:hint="eastAsia"/>
        </w:rPr>
        <w:t>后的开标过程</w:t>
      </w:r>
    </w:p>
    <w:p w:rsidR="0078270A" w:rsidRPr="00653C85" w:rsidRDefault="003253D7" w:rsidP="0078270A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系统会自动同步当日项目。</w:t>
      </w:r>
    </w:p>
    <w:p w:rsidR="003253D7" w:rsidRPr="00653C85" w:rsidRDefault="003253D7" w:rsidP="0078270A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0758E37F" wp14:editId="68C93AEA">
            <wp:extent cx="5278120" cy="20358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7" w:rsidRPr="00653C85" w:rsidRDefault="003253D7" w:rsidP="0078270A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同步后点击进入项目</w:t>
      </w:r>
    </w:p>
    <w:p w:rsidR="003253D7" w:rsidRPr="00653C85" w:rsidRDefault="003253D7" w:rsidP="0078270A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AD89ACA" wp14:editId="5AEFD050">
            <wp:extent cx="5278120" cy="10433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0A" w:rsidRPr="00653C85" w:rsidRDefault="003253D7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这时候看到当前项目为：</w:t>
      </w:r>
    </w:p>
    <w:p w:rsidR="003253D7" w:rsidRPr="00653C85" w:rsidRDefault="003253D7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4830176A" wp14:editId="492B7C1E">
            <wp:extent cx="5278120" cy="1873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7" w:rsidRPr="00653C85" w:rsidRDefault="003253D7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点击“开标系统</w:t>
      </w:r>
      <w:r w:rsidRPr="00653C85">
        <w:rPr>
          <w:rFonts w:asciiTheme="majorEastAsia" w:eastAsiaTheme="majorEastAsia" w:hAnsiTheme="majorEastAsia"/>
        </w:rPr>
        <w:t>”</w:t>
      </w:r>
    </w:p>
    <w:p w:rsidR="003253D7" w:rsidRPr="00653C85" w:rsidRDefault="003253D7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24E9668" wp14:editId="054B1ECC">
            <wp:extent cx="5278120" cy="2578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7" w:rsidRPr="00653C85" w:rsidRDefault="003253D7" w:rsidP="00B013A2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3253D7" w:rsidRPr="00653C85" w:rsidRDefault="003253D7" w:rsidP="003253D7">
      <w:pPr>
        <w:pStyle w:val="af5"/>
        <w:numPr>
          <w:ilvl w:val="0"/>
          <w:numId w:val="27"/>
        </w:numPr>
        <w:ind w:firstLineChars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正式开标过程</w:t>
      </w:r>
    </w:p>
    <w:p w:rsidR="003253D7" w:rsidRPr="00653C85" w:rsidRDefault="003253D7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如果时间未到，</w:t>
      </w:r>
      <w:r w:rsidRPr="00653C85">
        <w:rPr>
          <w:rFonts w:asciiTheme="majorEastAsia" w:eastAsiaTheme="majorEastAsia" w:hAnsiTheme="majorEastAsia"/>
        </w:rPr>
        <w:t>则</w:t>
      </w:r>
      <w:r w:rsidRPr="00653C85">
        <w:rPr>
          <w:rFonts w:asciiTheme="majorEastAsia" w:eastAsiaTheme="majorEastAsia" w:hAnsiTheme="majorEastAsia" w:hint="eastAsia"/>
        </w:rPr>
        <w:t>显示</w:t>
      </w:r>
    </w:p>
    <w:p w:rsidR="003253D7" w:rsidRPr="00653C85" w:rsidRDefault="003253D7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14833B9" wp14:editId="6F9CB4B4">
            <wp:extent cx="5278120" cy="25920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7" w:rsidRPr="00653C85" w:rsidRDefault="003253D7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在时间到了之后可以正式开标。</w:t>
      </w:r>
    </w:p>
    <w:p w:rsidR="003253D7" w:rsidRPr="00653C85" w:rsidRDefault="003253D7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第一步</w:t>
      </w:r>
      <w:r w:rsidRPr="00653C85">
        <w:rPr>
          <w:rFonts w:asciiTheme="majorEastAsia" w:eastAsiaTheme="majorEastAsia" w:hAnsiTheme="majorEastAsia" w:hint="eastAsia"/>
        </w:rPr>
        <w:t>：</w:t>
      </w:r>
      <w:r w:rsidRPr="00653C85">
        <w:rPr>
          <w:rFonts w:asciiTheme="majorEastAsia" w:eastAsiaTheme="majorEastAsia" w:hAnsiTheme="majorEastAsia"/>
        </w:rPr>
        <w:t>点击</w:t>
      </w:r>
      <w:r w:rsidRPr="00653C85">
        <w:rPr>
          <w:rFonts w:asciiTheme="majorEastAsia" w:eastAsiaTheme="majorEastAsia" w:hAnsiTheme="majorEastAsia" w:hint="eastAsia"/>
        </w:rPr>
        <w:t>公布</w:t>
      </w:r>
      <w:r w:rsidR="002A250E" w:rsidRPr="00653C85">
        <w:rPr>
          <w:rFonts w:asciiTheme="majorEastAsia" w:eastAsiaTheme="majorEastAsia" w:hAnsiTheme="majorEastAsia" w:hint="eastAsia"/>
        </w:rPr>
        <w:t>投标</w:t>
      </w:r>
      <w:r w:rsidRPr="00653C85">
        <w:rPr>
          <w:rFonts w:asciiTheme="majorEastAsia" w:eastAsiaTheme="majorEastAsia" w:hAnsiTheme="majorEastAsia" w:hint="eastAsia"/>
        </w:rPr>
        <w:t>单位</w:t>
      </w:r>
    </w:p>
    <w:p w:rsidR="002A250E" w:rsidRPr="00653C85" w:rsidRDefault="002A250E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0C41E82C" wp14:editId="07EAE1FF">
            <wp:extent cx="5278120" cy="27165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D7" w:rsidRPr="00653C85" w:rsidRDefault="002A250E" w:rsidP="003253D7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第二步</w:t>
      </w:r>
      <w:r w:rsidRPr="00653C85">
        <w:rPr>
          <w:rFonts w:asciiTheme="majorEastAsia" w:eastAsiaTheme="majorEastAsia" w:hAnsiTheme="majorEastAsia" w:hint="eastAsia"/>
        </w:rPr>
        <w:t>：</w:t>
      </w:r>
      <w:r w:rsidRPr="00653C85">
        <w:rPr>
          <w:rFonts w:asciiTheme="majorEastAsia" w:eastAsiaTheme="majorEastAsia" w:hAnsiTheme="majorEastAsia"/>
        </w:rPr>
        <w:t>投标</w:t>
      </w:r>
      <w:r w:rsidRPr="00653C85">
        <w:rPr>
          <w:rFonts w:asciiTheme="majorEastAsia" w:eastAsiaTheme="majorEastAsia" w:hAnsiTheme="majorEastAsia" w:hint="eastAsia"/>
        </w:rPr>
        <w:t>单位解密</w:t>
      </w:r>
    </w:p>
    <w:p w:rsidR="002A250E" w:rsidRPr="00653C85" w:rsidRDefault="002A250E" w:rsidP="002A250E">
      <w:pPr>
        <w:pStyle w:val="af5"/>
        <w:ind w:left="780" w:firstLineChars="400" w:firstLine="84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投标单位解密分2种，</w:t>
      </w:r>
      <w:r w:rsidRPr="00653C85">
        <w:rPr>
          <w:rFonts w:asciiTheme="majorEastAsia" w:eastAsiaTheme="majorEastAsia" w:hAnsiTheme="majorEastAsia"/>
        </w:rPr>
        <w:t>一种</w:t>
      </w:r>
      <w:r w:rsidRPr="00653C85">
        <w:rPr>
          <w:rFonts w:asciiTheme="majorEastAsia" w:eastAsiaTheme="majorEastAsia" w:hAnsiTheme="majorEastAsia" w:hint="eastAsia"/>
        </w:rPr>
        <w:t>是投标单位自行解密</w:t>
      </w:r>
    </w:p>
    <w:p w:rsidR="002A250E" w:rsidRPr="00653C85" w:rsidRDefault="002A250E" w:rsidP="002A250E">
      <w:pPr>
        <w:pStyle w:val="af5"/>
        <w:ind w:left="780" w:firstLineChars="400" w:firstLine="84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一种是投标单位现场解密。</w:t>
      </w:r>
    </w:p>
    <w:p w:rsidR="00895F74" w:rsidRPr="00653C85" w:rsidRDefault="00895F74" w:rsidP="002A250E">
      <w:pPr>
        <w:pStyle w:val="af5"/>
        <w:ind w:left="780" w:firstLineChars="400" w:firstLine="84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FAB4AC1" wp14:editId="0BD459ED">
            <wp:extent cx="5278120" cy="25749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0E" w:rsidRPr="00653C85" w:rsidRDefault="002A250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 xml:space="preserve">   </w:t>
      </w:r>
      <w:r w:rsidRPr="00653C85">
        <w:rPr>
          <w:rFonts w:asciiTheme="majorEastAsia" w:eastAsiaTheme="majorEastAsia" w:hAnsiTheme="majorEastAsia" w:hint="eastAsia"/>
          <w:color w:val="FF0000"/>
        </w:rPr>
        <w:t>第三步</w:t>
      </w:r>
      <w:r w:rsidRPr="00653C85">
        <w:rPr>
          <w:rFonts w:asciiTheme="majorEastAsia" w:eastAsiaTheme="majorEastAsia" w:hAnsiTheme="majorEastAsia" w:hint="eastAsia"/>
        </w:rPr>
        <w:t>：招标人解密。</w:t>
      </w:r>
    </w:p>
    <w:p w:rsidR="002A250E" w:rsidRPr="00653C85" w:rsidRDefault="002A250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 xml:space="preserve">           插上招标代理的锁（生成招标文件的那把锁</w:t>
      </w:r>
      <w:r w:rsidRPr="00653C85">
        <w:rPr>
          <w:rFonts w:asciiTheme="majorEastAsia" w:eastAsiaTheme="majorEastAsia" w:hAnsiTheme="majorEastAsia"/>
        </w:rPr>
        <w:t>）</w:t>
      </w:r>
      <w:r w:rsidRPr="00653C85">
        <w:rPr>
          <w:rFonts w:asciiTheme="majorEastAsia" w:eastAsiaTheme="majorEastAsia" w:hAnsiTheme="majorEastAsia" w:hint="eastAsia"/>
        </w:rPr>
        <w:t>，</w:t>
      </w:r>
      <w:r w:rsidRPr="00653C85">
        <w:rPr>
          <w:rFonts w:asciiTheme="majorEastAsia" w:eastAsiaTheme="majorEastAsia" w:hAnsiTheme="majorEastAsia"/>
        </w:rPr>
        <w:t>输入</w:t>
      </w:r>
      <w:r w:rsidRPr="00653C85">
        <w:rPr>
          <w:rFonts w:asciiTheme="majorEastAsia" w:eastAsiaTheme="majorEastAsia" w:hAnsiTheme="majorEastAsia" w:hint="eastAsia"/>
        </w:rPr>
        <w:t>密码，即可解密</w:t>
      </w:r>
    </w:p>
    <w:p w:rsidR="00895F74" w:rsidRPr="00653C85" w:rsidRDefault="00895F74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 xml:space="preserve">      </w:t>
      </w: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B8A111B" wp14:editId="3360EAFC">
            <wp:extent cx="5278120" cy="2564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0E" w:rsidRPr="00653C85" w:rsidRDefault="000A0FF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招标人解密后，</w:t>
      </w:r>
      <w:r w:rsidRPr="00653C85">
        <w:rPr>
          <w:rFonts w:asciiTheme="majorEastAsia" w:eastAsiaTheme="majorEastAsia" w:hAnsiTheme="majorEastAsia"/>
        </w:rPr>
        <w:t>点击</w:t>
      </w:r>
      <w:r w:rsidR="00DD520C" w:rsidRPr="00653C85">
        <w:rPr>
          <w:rFonts w:asciiTheme="majorEastAsia" w:eastAsiaTheme="majorEastAsia" w:hAnsiTheme="majorEastAsia" w:hint="eastAsia"/>
        </w:rPr>
        <w:t>“批量导入</w:t>
      </w:r>
      <w:r w:rsidR="00DD520C" w:rsidRPr="00653C85">
        <w:rPr>
          <w:rFonts w:asciiTheme="majorEastAsia" w:eastAsiaTheme="majorEastAsia" w:hAnsiTheme="majorEastAsia"/>
        </w:rPr>
        <w:t>”</w:t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68AFAAB" wp14:editId="755506F2">
            <wp:extent cx="5278120" cy="11087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</w:p>
    <w:p w:rsidR="003F06AE" w:rsidRPr="00653C85" w:rsidRDefault="003F06AE" w:rsidP="003F06A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第四步</w:t>
      </w:r>
      <w:r w:rsidRPr="00653C85">
        <w:rPr>
          <w:rFonts w:asciiTheme="majorEastAsia" w:eastAsiaTheme="majorEastAsia" w:hAnsiTheme="majorEastAsia" w:hint="eastAsia"/>
        </w:rPr>
        <w:t>：唱标。</w:t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131150B" wp14:editId="19B26F18">
            <wp:extent cx="5278120" cy="25723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点击“编辑填写</w:t>
      </w:r>
      <w:r w:rsidRPr="00653C85">
        <w:rPr>
          <w:rFonts w:asciiTheme="majorEastAsia" w:eastAsiaTheme="majorEastAsia" w:hAnsiTheme="majorEastAsia"/>
        </w:rPr>
        <w:t>”</w:t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录入相关内容：</w:t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B7A623C" wp14:editId="28FB7431">
            <wp:extent cx="5278120" cy="28378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AE" w:rsidRPr="00653C85" w:rsidRDefault="003F06AE" w:rsidP="002A250E">
      <w:pPr>
        <w:rPr>
          <w:rFonts w:asciiTheme="majorEastAsia" w:eastAsiaTheme="majorEastAsia" w:hAnsiTheme="majorEastAsia"/>
        </w:rPr>
      </w:pPr>
    </w:p>
    <w:p w:rsidR="003F06AE" w:rsidRPr="00653C85" w:rsidRDefault="003F06AE" w:rsidP="002A250E">
      <w:pPr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结果确认：</w:t>
      </w:r>
      <w:r w:rsidR="00914660" w:rsidRPr="00653C85">
        <w:rPr>
          <w:rFonts w:asciiTheme="majorEastAsia" w:eastAsiaTheme="majorEastAsia" w:hAnsiTheme="majorEastAsia" w:hint="eastAsia"/>
          <w:color w:val="FF0000"/>
        </w:rPr>
        <w:t>等待投标人确认自己的报价。</w:t>
      </w:r>
    </w:p>
    <w:p w:rsidR="00914660" w:rsidRPr="00653C85" w:rsidRDefault="00914660" w:rsidP="002A250E">
      <w:pPr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737C8C8" wp14:editId="68C37580">
            <wp:extent cx="5278120" cy="730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914660" w:rsidP="00180560">
      <w:pPr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A194A0B" wp14:editId="26F44004">
            <wp:extent cx="5278120" cy="21913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  <w:color w:val="FF0000"/>
        </w:rPr>
        <w:t>第五步：</w:t>
      </w:r>
      <w:r w:rsidRPr="00653C85">
        <w:rPr>
          <w:rFonts w:asciiTheme="majorEastAsia" w:eastAsiaTheme="majorEastAsia" w:hAnsiTheme="majorEastAsia" w:hint="eastAsia"/>
        </w:rPr>
        <w:t>开</w:t>
      </w:r>
      <w:r w:rsidRPr="00653C85">
        <w:rPr>
          <w:rFonts w:asciiTheme="majorEastAsia" w:eastAsiaTheme="majorEastAsia" w:hAnsiTheme="majorEastAsia"/>
        </w:rPr>
        <w:t>标</w:t>
      </w:r>
      <w:r w:rsidRPr="00653C85">
        <w:rPr>
          <w:rFonts w:asciiTheme="majorEastAsia" w:eastAsiaTheme="majorEastAsia" w:hAnsiTheme="majorEastAsia" w:hint="eastAsia"/>
        </w:rPr>
        <w:t>结束</w:t>
      </w:r>
    </w:p>
    <w:p w:rsidR="00180560" w:rsidRPr="00653C85" w:rsidRDefault="00180560" w:rsidP="00180560">
      <w:pPr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132DD255" wp14:editId="7CA906D7">
            <wp:extent cx="5278120" cy="13703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rPr>
          <w:rFonts w:asciiTheme="majorEastAsia" w:eastAsiaTheme="majorEastAsia" w:hAnsiTheme="majorEastAsia"/>
          <w:color w:val="FF0000"/>
        </w:rPr>
      </w:pPr>
    </w:p>
    <w:p w:rsidR="00180560" w:rsidRPr="00653C85" w:rsidRDefault="00180560" w:rsidP="00180560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38" w:name="_Toc411325350"/>
      <w:r w:rsidRPr="00653C85">
        <w:rPr>
          <w:rFonts w:asciiTheme="majorEastAsia" w:eastAsiaTheme="majorEastAsia" w:hAnsiTheme="majorEastAsia" w:hint="eastAsia"/>
        </w:rPr>
        <w:t>3.4开标~</w:t>
      </w:r>
      <w:r w:rsidRPr="00653C85">
        <w:rPr>
          <w:rFonts w:asciiTheme="majorEastAsia" w:eastAsiaTheme="majorEastAsia" w:hAnsiTheme="majorEastAsia"/>
        </w:rPr>
        <w:t>评标</w:t>
      </w:r>
      <w:r w:rsidRPr="00653C85">
        <w:rPr>
          <w:rFonts w:asciiTheme="majorEastAsia" w:eastAsiaTheme="majorEastAsia" w:hAnsiTheme="majorEastAsia" w:hint="eastAsia"/>
        </w:rPr>
        <w:t>阶段</w:t>
      </w:r>
      <w:bookmarkEnd w:id="38"/>
    </w:p>
    <w:p w:rsidR="00180560" w:rsidRPr="00653C85" w:rsidRDefault="00180560" w:rsidP="00180560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在开标完成后，</w:t>
      </w:r>
      <w:r w:rsidRPr="00653C85">
        <w:rPr>
          <w:rFonts w:asciiTheme="majorEastAsia" w:eastAsiaTheme="majorEastAsia" w:hAnsiTheme="majorEastAsia"/>
        </w:rPr>
        <w:t>需要</w:t>
      </w:r>
      <w:r w:rsidRPr="00653C85">
        <w:rPr>
          <w:rFonts w:asciiTheme="majorEastAsia" w:eastAsiaTheme="majorEastAsia" w:hAnsiTheme="majorEastAsia" w:hint="eastAsia"/>
        </w:rPr>
        <w:t>进行以下工作。</w:t>
      </w:r>
    </w:p>
    <w:p w:rsidR="00180560" w:rsidRPr="00653C85" w:rsidRDefault="00180560" w:rsidP="00180560">
      <w:pPr>
        <w:pStyle w:val="af5"/>
        <w:numPr>
          <w:ilvl w:val="0"/>
          <w:numId w:val="28"/>
        </w:numPr>
        <w:ind w:firstLineChars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 w:hint="eastAsia"/>
          <w:color w:val="FF0000"/>
        </w:rPr>
        <w:lastRenderedPageBreak/>
        <w:t>专家选聘推送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中心相关人员，</w:t>
      </w:r>
      <w:r w:rsidRPr="00653C85">
        <w:rPr>
          <w:rFonts w:asciiTheme="majorEastAsia" w:eastAsiaTheme="majorEastAsia" w:hAnsiTheme="majorEastAsia"/>
        </w:rPr>
        <w:t>在</w:t>
      </w:r>
      <w:r w:rsidRPr="00653C85">
        <w:rPr>
          <w:rFonts w:asciiTheme="majorEastAsia" w:eastAsiaTheme="majorEastAsia" w:hAnsiTheme="majorEastAsia" w:hint="eastAsia"/>
        </w:rPr>
        <w:t>中心管理端点击进入“专家选聘</w:t>
      </w:r>
      <w:r w:rsidRPr="00653C85">
        <w:rPr>
          <w:rFonts w:asciiTheme="majorEastAsia" w:eastAsiaTheme="majorEastAsia" w:hAnsiTheme="majorEastAsia"/>
        </w:rPr>
        <w:t>”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726CFB01" wp14:editId="6A65946A">
            <wp:extent cx="5278120" cy="14535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进入后，</w:t>
      </w:r>
      <w:r w:rsidRPr="00653C85">
        <w:rPr>
          <w:rFonts w:asciiTheme="majorEastAsia" w:eastAsiaTheme="majorEastAsia" w:hAnsiTheme="majorEastAsia"/>
        </w:rPr>
        <w:t>选择</w:t>
      </w:r>
      <w:r w:rsidRPr="00653C85">
        <w:rPr>
          <w:rFonts w:asciiTheme="majorEastAsia" w:eastAsiaTheme="majorEastAsia" w:hAnsiTheme="majorEastAsia" w:hint="eastAsia"/>
        </w:rPr>
        <w:t>今日开标项目：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3B86F84" wp14:editId="04C40138">
            <wp:extent cx="5278120" cy="12814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点击“操作</w:t>
      </w:r>
      <w:r w:rsidRPr="00653C85">
        <w:rPr>
          <w:rFonts w:asciiTheme="majorEastAsia" w:eastAsiaTheme="majorEastAsia" w:hAnsiTheme="majorEastAsia"/>
        </w:rPr>
        <w:t>”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</w:rPr>
        <w:t>01</w:t>
      </w:r>
      <w:r w:rsidRPr="00653C85">
        <w:rPr>
          <w:rFonts w:asciiTheme="majorEastAsia" w:eastAsiaTheme="majorEastAsia" w:hAnsiTheme="majorEastAsia" w:hint="eastAsia"/>
        </w:rPr>
        <w:t>推送项目信息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6744A3B" wp14:editId="7A3914D0">
            <wp:extent cx="5278120" cy="1981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02推送回避信息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633ADADE" wp14:editId="535804B7">
            <wp:extent cx="5278120" cy="22231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03推送语音通知信息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15C3091" wp14:editId="51DA8A3A">
            <wp:extent cx="5278120" cy="12217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5FB1201D" wp14:editId="23901DFC">
            <wp:extent cx="5278120" cy="131254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在省库抽取完成后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05获取专家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3E18E9B1" wp14:editId="09D677B9">
            <wp:extent cx="5278120" cy="17278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rPr>
          <w:rFonts w:asciiTheme="majorEastAsia" w:eastAsiaTheme="majorEastAsia" w:hAnsiTheme="majorEastAsia"/>
          <w:color w:val="FF0000"/>
        </w:rPr>
      </w:pPr>
    </w:p>
    <w:p w:rsidR="00180560" w:rsidRPr="00653C85" w:rsidRDefault="00180560" w:rsidP="00180560">
      <w:pPr>
        <w:rPr>
          <w:rFonts w:asciiTheme="majorEastAsia" w:eastAsiaTheme="majorEastAsia" w:hAnsiTheme="majorEastAsia"/>
          <w:color w:val="FF0000"/>
        </w:rPr>
      </w:pPr>
    </w:p>
    <w:p w:rsidR="00180560" w:rsidRPr="00653C85" w:rsidRDefault="00180560" w:rsidP="00180560">
      <w:pPr>
        <w:pStyle w:val="af5"/>
        <w:numPr>
          <w:ilvl w:val="0"/>
          <w:numId w:val="28"/>
        </w:numPr>
        <w:ind w:firstLineChars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color w:val="FF0000"/>
        </w:rPr>
        <w:t>专家</w:t>
      </w:r>
      <w:r w:rsidRPr="00653C85">
        <w:rPr>
          <w:rFonts w:asciiTheme="majorEastAsia" w:eastAsiaTheme="majorEastAsia" w:hAnsiTheme="majorEastAsia" w:hint="eastAsia"/>
          <w:color w:val="FF0000"/>
        </w:rPr>
        <w:t>名单打印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中心工作人员再次登陆开评标系统：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进入项目后，</w:t>
      </w:r>
      <w:r w:rsidRPr="00653C85">
        <w:rPr>
          <w:rFonts w:asciiTheme="majorEastAsia" w:eastAsiaTheme="majorEastAsia" w:hAnsiTheme="majorEastAsia"/>
        </w:rPr>
        <w:t>点击</w:t>
      </w:r>
      <w:r w:rsidRPr="00653C85">
        <w:rPr>
          <w:rFonts w:asciiTheme="majorEastAsia" w:eastAsiaTheme="majorEastAsia" w:hAnsiTheme="majorEastAsia" w:hint="eastAsia"/>
        </w:rPr>
        <w:t>“评标准备</w:t>
      </w:r>
      <w:r w:rsidRPr="00653C85">
        <w:rPr>
          <w:rFonts w:asciiTheme="majorEastAsia" w:eastAsiaTheme="majorEastAsia" w:hAnsiTheme="majorEastAsia"/>
        </w:rPr>
        <w:t>”“</w:t>
      </w:r>
      <w:r w:rsidRPr="00653C85">
        <w:rPr>
          <w:rFonts w:asciiTheme="majorEastAsia" w:eastAsiaTheme="majorEastAsia" w:hAnsiTheme="majorEastAsia" w:hint="eastAsia"/>
        </w:rPr>
        <w:t>确定评委</w:t>
      </w:r>
      <w:r w:rsidRPr="00653C85">
        <w:rPr>
          <w:rFonts w:asciiTheme="majorEastAsia" w:eastAsiaTheme="majorEastAsia" w:hAnsiTheme="majorEastAsia"/>
        </w:rPr>
        <w:t>”</w:t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79A96E67" wp14:editId="07D98F4C">
            <wp:extent cx="5278120" cy="12096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0" w:rsidRPr="00653C85" w:rsidRDefault="00180560" w:rsidP="00180560">
      <w:pPr>
        <w:pStyle w:val="af5"/>
        <w:ind w:left="780" w:firstLineChars="0" w:firstLine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 w:hint="eastAsia"/>
        </w:rPr>
        <w:t>点击</w:t>
      </w:r>
      <w:r w:rsidRPr="00653C85">
        <w:rPr>
          <w:rFonts w:asciiTheme="majorEastAsia" w:eastAsiaTheme="majorEastAsia" w:hAnsiTheme="majorEastAsia" w:hint="eastAsia"/>
          <w:color w:val="FF0000"/>
        </w:rPr>
        <w:t>“随机分配机位号</w:t>
      </w:r>
      <w:r w:rsidRPr="00653C85">
        <w:rPr>
          <w:rFonts w:asciiTheme="majorEastAsia" w:eastAsiaTheme="majorEastAsia" w:hAnsiTheme="majorEastAsia"/>
          <w:color w:val="FF0000"/>
        </w:rPr>
        <w:t>”</w:t>
      </w:r>
    </w:p>
    <w:p w:rsidR="00180560" w:rsidRPr="00653C85" w:rsidRDefault="00E86BF3" w:rsidP="00180560">
      <w:pPr>
        <w:pStyle w:val="af5"/>
        <w:ind w:left="780" w:firstLineChars="0" w:firstLine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07224A4" wp14:editId="12437967">
            <wp:extent cx="5278120" cy="12560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F3" w:rsidRPr="00653C85" w:rsidRDefault="00E86BF3" w:rsidP="00180560">
      <w:pPr>
        <w:pStyle w:val="af5"/>
        <w:ind w:left="780" w:firstLineChars="0" w:firstLine="0"/>
        <w:rPr>
          <w:rFonts w:asciiTheme="majorEastAsia" w:eastAsiaTheme="majorEastAsia" w:hAnsiTheme="majorEastAsia"/>
          <w:color w:val="FF0000"/>
        </w:rPr>
      </w:pPr>
      <w:r w:rsidRPr="00653C85">
        <w:rPr>
          <w:rFonts w:asciiTheme="majorEastAsia" w:eastAsiaTheme="majorEastAsia" w:hAnsiTheme="majorEastAsia" w:hint="eastAsia"/>
        </w:rPr>
        <w:t>点击</w:t>
      </w:r>
      <w:r w:rsidRPr="00653C85">
        <w:rPr>
          <w:rFonts w:asciiTheme="majorEastAsia" w:eastAsiaTheme="majorEastAsia" w:hAnsiTheme="majorEastAsia" w:hint="eastAsia"/>
          <w:color w:val="FF0000"/>
        </w:rPr>
        <w:t>“打印</w:t>
      </w:r>
      <w:r w:rsidRPr="00653C85">
        <w:rPr>
          <w:rFonts w:asciiTheme="majorEastAsia" w:eastAsiaTheme="majorEastAsia" w:hAnsiTheme="majorEastAsia"/>
          <w:color w:val="FF0000"/>
        </w:rPr>
        <w:t>”</w:t>
      </w:r>
    </w:p>
    <w:p w:rsidR="00E86BF3" w:rsidRPr="00653C85" w:rsidRDefault="00E86BF3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即可打印专家名单。</w:t>
      </w:r>
    </w:p>
    <w:p w:rsidR="00E86BF3" w:rsidRPr="00653C85" w:rsidRDefault="00E86BF3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等待专家到来，</w:t>
      </w:r>
      <w:r w:rsidRPr="00653C85">
        <w:rPr>
          <w:rFonts w:asciiTheme="majorEastAsia" w:eastAsiaTheme="majorEastAsia" w:hAnsiTheme="majorEastAsia"/>
        </w:rPr>
        <w:t>分发</w:t>
      </w:r>
      <w:r w:rsidRPr="00653C85">
        <w:rPr>
          <w:rFonts w:asciiTheme="majorEastAsia" w:eastAsiaTheme="majorEastAsia" w:hAnsiTheme="majorEastAsia" w:hint="eastAsia"/>
        </w:rPr>
        <w:t>名单。</w:t>
      </w:r>
    </w:p>
    <w:p w:rsidR="00F2581A" w:rsidRPr="00653C85" w:rsidRDefault="00F2581A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F2581A" w:rsidRPr="00653C85" w:rsidRDefault="00F2581A" w:rsidP="00180560">
      <w:pPr>
        <w:pStyle w:val="af5"/>
        <w:ind w:left="780" w:firstLineChars="0" w:firstLine="0"/>
        <w:rPr>
          <w:rFonts w:asciiTheme="majorEastAsia" w:eastAsiaTheme="majorEastAsia" w:hAnsiTheme="majorEastAsia"/>
        </w:rPr>
      </w:pPr>
    </w:p>
    <w:p w:rsidR="00F2581A" w:rsidRPr="00653C85" w:rsidRDefault="00F2581A" w:rsidP="00F2581A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bookmarkStart w:id="39" w:name="_Toc411325351"/>
      <w:r w:rsidRPr="00653C85">
        <w:rPr>
          <w:rFonts w:asciiTheme="majorEastAsia" w:eastAsiaTheme="majorEastAsia" w:hAnsiTheme="majorEastAsia" w:hint="eastAsia"/>
        </w:rPr>
        <w:t>3.5定标阶段</w:t>
      </w:r>
      <w:bookmarkEnd w:id="39"/>
    </w:p>
    <w:p w:rsidR="00F2581A" w:rsidRPr="00653C85" w:rsidRDefault="00F258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定标阶段包括以下步骤：</w:t>
      </w:r>
    </w:p>
    <w:p w:rsidR="00F2581A" w:rsidRPr="00653C85" w:rsidRDefault="00CA32E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开标情况、</w:t>
      </w:r>
      <w:r w:rsidRPr="00653C85">
        <w:rPr>
          <w:rFonts w:asciiTheme="majorEastAsia" w:eastAsiaTheme="majorEastAsia" w:hAnsiTheme="majorEastAsia"/>
        </w:rPr>
        <w:t>评标</w:t>
      </w:r>
      <w:r w:rsidRPr="00653C85">
        <w:rPr>
          <w:rFonts w:asciiTheme="majorEastAsia" w:eastAsiaTheme="majorEastAsia" w:hAnsiTheme="majorEastAsia" w:hint="eastAsia"/>
        </w:rPr>
        <w:t>情况、</w:t>
      </w:r>
      <w:r w:rsidRPr="00653C85">
        <w:rPr>
          <w:rFonts w:asciiTheme="majorEastAsia" w:eastAsiaTheme="majorEastAsia" w:hAnsiTheme="majorEastAsia"/>
        </w:rPr>
        <w:t>中标</w:t>
      </w:r>
      <w:r w:rsidRPr="00653C85">
        <w:rPr>
          <w:rFonts w:asciiTheme="majorEastAsia" w:eastAsiaTheme="majorEastAsia" w:hAnsiTheme="majorEastAsia" w:hint="eastAsia"/>
        </w:rPr>
        <w:t>候选人公示、</w:t>
      </w:r>
      <w:r w:rsidRPr="00653C85">
        <w:rPr>
          <w:rFonts w:asciiTheme="majorEastAsia" w:eastAsiaTheme="majorEastAsia" w:hAnsiTheme="majorEastAsia"/>
        </w:rPr>
        <w:t>中标</w:t>
      </w:r>
      <w:r w:rsidRPr="00653C85">
        <w:rPr>
          <w:rFonts w:asciiTheme="majorEastAsia" w:eastAsiaTheme="majorEastAsia" w:hAnsiTheme="majorEastAsia" w:hint="eastAsia"/>
        </w:rPr>
        <w:t>结果公告、</w:t>
      </w:r>
      <w:r w:rsidR="003C362A" w:rsidRPr="00653C85">
        <w:rPr>
          <w:rFonts w:asciiTheme="majorEastAsia" w:eastAsiaTheme="majorEastAsia" w:hAnsiTheme="majorEastAsia" w:hint="eastAsia"/>
        </w:rPr>
        <w:t>中标通知书、</w:t>
      </w:r>
      <w:r w:rsidR="003C362A" w:rsidRPr="00653C85">
        <w:rPr>
          <w:rFonts w:asciiTheme="majorEastAsia" w:eastAsiaTheme="majorEastAsia" w:hAnsiTheme="majorEastAsia"/>
        </w:rPr>
        <w:t>费用</w:t>
      </w:r>
      <w:r w:rsidR="003C362A" w:rsidRPr="00653C85">
        <w:rPr>
          <w:rFonts w:asciiTheme="majorEastAsia" w:eastAsiaTheme="majorEastAsia" w:hAnsiTheme="majorEastAsia" w:hint="eastAsia"/>
        </w:rPr>
        <w:t>管理、</w:t>
      </w:r>
      <w:r w:rsidRPr="00653C85">
        <w:rPr>
          <w:rFonts w:asciiTheme="majorEastAsia" w:eastAsiaTheme="majorEastAsia" w:hAnsiTheme="majorEastAsia"/>
        </w:rPr>
        <w:t>合同</w:t>
      </w:r>
      <w:r w:rsidRPr="00653C85">
        <w:rPr>
          <w:rFonts w:asciiTheme="majorEastAsia" w:eastAsiaTheme="majorEastAsia" w:hAnsiTheme="majorEastAsia" w:hint="eastAsia"/>
        </w:rPr>
        <w:t>备案、</w:t>
      </w:r>
      <w:r w:rsidRPr="00653C85">
        <w:rPr>
          <w:rFonts w:asciiTheme="majorEastAsia" w:eastAsiaTheme="majorEastAsia" w:hAnsiTheme="majorEastAsia"/>
        </w:rPr>
        <w:t>电子</w:t>
      </w:r>
      <w:r w:rsidRPr="00653C85">
        <w:rPr>
          <w:rFonts w:asciiTheme="majorEastAsia" w:eastAsiaTheme="majorEastAsia" w:hAnsiTheme="majorEastAsia" w:hint="eastAsia"/>
        </w:rPr>
        <w:t>归档</w:t>
      </w:r>
    </w:p>
    <w:p w:rsidR="00CA32E5" w:rsidRPr="00653C85" w:rsidRDefault="00CA32E5" w:rsidP="00CA32E5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需要审核或者备案的为：</w:t>
      </w:r>
      <w:r w:rsidRPr="00653C85">
        <w:rPr>
          <w:rFonts w:asciiTheme="majorEastAsia" w:eastAsiaTheme="majorEastAsia" w:hAnsiTheme="majorEastAsia"/>
        </w:rPr>
        <w:t>中标</w:t>
      </w:r>
      <w:r w:rsidRPr="00653C85">
        <w:rPr>
          <w:rFonts w:asciiTheme="majorEastAsia" w:eastAsiaTheme="majorEastAsia" w:hAnsiTheme="majorEastAsia" w:hint="eastAsia"/>
        </w:rPr>
        <w:t>候选人公示、</w:t>
      </w:r>
      <w:r w:rsidRPr="00653C85">
        <w:rPr>
          <w:rFonts w:asciiTheme="majorEastAsia" w:eastAsiaTheme="majorEastAsia" w:hAnsiTheme="majorEastAsia"/>
        </w:rPr>
        <w:t>中标</w:t>
      </w:r>
      <w:r w:rsidRPr="00653C85">
        <w:rPr>
          <w:rFonts w:asciiTheme="majorEastAsia" w:eastAsiaTheme="majorEastAsia" w:hAnsiTheme="majorEastAsia" w:hint="eastAsia"/>
        </w:rPr>
        <w:t>结果公告、</w:t>
      </w:r>
      <w:r w:rsidR="003C362A" w:rsidRPr="00653C85">
        <w:rPr>
          <w:rFonts w:asciiTheme="majorEastAsia" w:eastAsiaTheme="majorEastAsia" w:hAnsiTheme="majorEastAsia" w:hint="eastAsia"/>
        </w:rPr>
        <w:t>费用管理、</w:t>
      </w:r>
      <w:r w:rsidRPr="00653C85">
        <w:rPr>
          <w:rFonts w:asciiTheme="majorEastAsia" w:eastAsiaTheme="majorEastAsia" w:hAnsiTheme="majorEastAsia"/>
        </w:rPr>
        <w:t>合同</w:t>
      </w:r>
      <w:r w:rsidRPr="00653C85">
        <w:rPr>
          <w:rFonts w:asciiTheme="majorEastAsia" w:eastAsiaTheme="majorEastAsia" w:hAnsiTheme="majorEastAsia" w:hint="eastAsia"/>
        </w:rPr>
        <w:t>备案、</w:t>
      </w:r>
      <w:r w:rsidRPr="00653C85">
        <w:rPr>
          <w:rFonts w:asciiTheme="majorEastAsia" w:eastAsiaTheme="majorEastAsia" w:hAnsiTheme="majorEastAsia"/>
        </w:rPr>
        <w:t>电子</w:t>
      </w:r>
      <w:r w:rsidRPr="00653C85">
        <w:rPr>
          <w:rFonts w:asciiTheme="majorEastAsia" w:eastAsiaTheme="majorEastAsia" w:hAnsiTheme="majorEastAsia" w:hint="eastAsia"/>
        </w:rPr>
        <w:t>归档</w:t>
      </w:r>
    </w:p>
    <w:p w:rsidR="00CA32E5" w:rsidRPr="00653C85" w:rsidRDefault="00CA32E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</w:rPr>
        <w:t xml:space="preserve">01 </w:t>
      </w:r>
      <w:r w:rsidRPr="00653C85">
        <w:rPr>
          <w:rFonts w:asciiTheme="majorEastAsia" w:eastAsiaTheme="majorEastAsia" w:hAnsiTheme="majorEastAsia" w:hint="eastAsia"/>
        </w:rPr>
        <w:t>中标候选人公示</w:t>
      </w:r>
      <w:r w:rsidR="003C362A" w:rsidRPr="00653C85">
        <w:rPr>
          <w:rFonts w:asciiTheme="majorEastAsia" w:eastAsiaTheme="majorEastAsia" w:hAnsiTheme="majorEastAsia" w:hint="eastAsia"/>
        </w:rPr>
        <w:t>、</w:t>
      </w:r>
      <w:r w:rsidR="003C362A" w:rsidRPr="00653C85">
        <w:rPr>
          <w:rFonts w:asciiTheme="majorEastAsia" w:eastAsiaTheme="majorEastAsia" w:hAnsiTheme="majorEastAsia"/>
        </w:rPr>
        <w:t>中标</w:t>
      </w:r>
      <w:r w:rsidR="003C362A" w:rsidRPr="00653C85">
        <w:rPr>
          <w:rFonts w:asciiTheme="majorEastAsia" w:eastAsiaTheme="majorEastAsia" w:hAnsiTheme="majorEastAsia" w:hint="eastAsia"/>
        </w:rPr>
        <w:t>结果公告</w:t>
      </w:r>
    </w:p>
    <w:p w:rsidR="003C362A" w:rsidRPr="00653C85" w:rsidRDefault="003C362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点击待办事宜，</w:t>
      </w:r>
      <w:r w:rsidR="00536D1A" w:rsidRPr="00653C85">
        <w:rPr>
          <w:rFonts w:asciiTheme="majorEastAsia" w:eastAsiaTheme="majorEastAsia" w:hAnsiTheme="majorEastAsia" w:hint="eastAsia"/>
        </w:rPr>
        <w:t>选择要处理的条目。</w:t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188ACDB7" wp14:editId="45C5D438">
            <wp:extent cx="5278120" cy="1497965"/>
            <wp:effectExtent l="0" t="0" r="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E5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lastRenderedPageBreak/>
        <w:t>或者点击项目流程图：</w:t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672DCD1D" wp14:editId="3953B9F5">
            <wp:extent cx="5278120" cy="19069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7CCD158D" wp14:editId="56D38BAA">
            <wp:extent cx="5278120" cy="15087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点击进入即可。</w:t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审核之后点击“同意</w:t>
      </w:r>
      <w:r w:rsidRPr="00653C85">
        <w:rPr>
          <w:rFonts w:asciiTheme="majorEastAsia" w:eastAsiaTheme="majorEastAsia" w:hAnsiTheme="majorEastAsia"/>
        </w:rPr>
        <w:t>”</w:t>
      </w:r>
      <w:r w:rsidRPr="00653C85">
        <w:rPr>
          <w:rFonts w:asciiTheme="majorEastAsia" w:eastAsiaTheme="majorEastAsia" w:hAnsiTheme="majorEastAsia" w:hint="eastAsia"/>
        </w:rPr>
        <w:t>或者“不同意</w:t>
      </w:r>
      <w:r w:rsidRPr="00653C85">
        <w:rPr>
          <w:rFonts w:asciiTheme="majorEastAsia" w:eastAsiaTheme="majorEastAsia" w:hAnsiTheme="majorEastAsia"/>
        </w:rPr>
        <w:t>”</w:t>
      </w:r>
      <w:r w:rsidRPr="00653C85">
        <w:rPr>
          <w:rFonts w:asciiTheme="majorEastAsia" w:eastAsiaTheme="majorEastAsia" w:hAnsiTheme="majorEastAsia" w:hint="eastAsia"/>
        </w:rPr>
        <w:t>完成审批。</w:t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2EB70D9" wp14:editId="69466EA7">
            <wp:extent cx="5278120" cy="2132965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</w:p>
    <w:p w:rsidR="00536D1A" w:rsidRPr="00653C85" w:rsidRDefault="00536D1A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02费用管理[</w:t>
      </w:r>
      <w:r w:rsidR="00CB574E" w:rsidRPr="00653C85">
        <w:rPr>
          <w:rFonts w:asciiTheme="majorEastAsia" w:eastAsiaTheme="majorEastAsia" w:hAnsiTheme="majorEastAsia" w:hint="eastAsia"/>
        </w:rPr>
        <w:t>暂时使用，后期优化</w:t>
      </w:r>
      <w:r w:rsidRPr="00653C85">
        <w:rPr>
          <w:rFonts w:asciiTheme="majorEastAsia" w:eastAsiaTheme="majorEastAsia" w:hAnsiTheme="majorEastAsia" w:hint="eastAsia"/>
        </w:rPr>
        <w:t>]</w:t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费用确认：</w:t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24CC6227" wp14:editId="5DAF792B">
            <wp:extent cx="5278120" cy="135636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点击费用确认</w:t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选择对应项目：</w:t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18D290B" wp14:editId="28CF6AAD">
            <wp:extent cx="5278120" cy="1422400"/>
            <wp:effectExtent l="0" t="0" r="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点击费用确认，</w:t>
      </w:r>
      <w:r w:rsidRPr="00653C85">
        <w:rPr>
          <w:rFonts w:asciiTheme="majorEastAsia" w:eastAsiaTheme="majorEastAsia" w:hAnsiTheme="majorEastAsia"/>
        </w:rPr>
        <w:t>完成</w:t>
      </w:r>
      <w:r w:rsidRPr="00653C85">
        <w:rPr>
          <w:rFonts w:asciiTheme="majorEastAsia" w:eastAsiaTheme="majorEastAsia" w:hAnsiTheme="majorEastAsia" w:hint="eastAsia"/>
        </w:rPr>
        <w:t>费用的初步计算：</w:t>
      </w:r>
    </w:p>
    <w:p w:rsidR="00CB574E" w:rsidRPr="00653C85" w:rsidRDefault="00CB574E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drawing>
          <wp:inline distT="0" distB="0" distL="0" distR="0" wp14:anchorId="72406CAD" wp14:editId="372EDB4A">
            <wp:extent cx="5278120" cy="2244090"/>
            <wp:effectExtent l="0" t="0" r="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85" w:rsidRPr="00653C85" w:rsidRDefault="00653C8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等待招标中标双方缴纳费用即可，</w:t>
      </w:r>
      <w:r w:rsidRPr="00653C85">
        <w:rPr>
          <w:rFonts w:asciiTheme="majorEastAsia" w:eastAsiaTheme="majorEastAsia" w:hAnsiTheme="majorEastAsia"/>
        </w:rPr>
        <w:t>完成</w:t>
      </w:r>
      <w:r w:rsidRPr="00653C85">
        <w:rPr>
          <w:rFonts w:asciiTheme="majorEastAsia" w:eastAsiaTheme="majorEastAsia" w:hAnsiTheme="majorEastAsia" w:hint="eastAsia"/>
        </w:rPr>
        <w:t>后，可推送发票信息。</w:t>
      </w:r>
    </w:p>
    <w:p w:rsidR="00653C85" w:rsidRPr="00653C85" w:rsidRDefault="00653C8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</w:rPr>
        <w:t>03</w:t>
      </w:r>
      <w:r w:rsidRPr="00653C85">
        <w:rPr>
          <w:rFonts w:asciiTheme="majorEastAsia" w:eastAsiaTheme="majorEastAsia" w:hAnsiTheme="majorEastAsia" w:hint="eastAsia"/>
        </w:rPr>
        <w:t>合同备案，</w:t>
      </w:r>
      <w:r w:rsidRPr="00653C85">
        <w:rPr>
          <w:rFonts w:asciiTheme="majorEastAsia" w:eastAsiaTheme="majorEastAsia" w:hAnsiTheme="majorEastAsia"/>
        </w:rPr>
        <w:t>电子</w:t>
      </w:r>
      <w:r w:rsidRPr="00653C85">
        <w:rPr>
          <w:rFonts w:asciiTheme="majorEastAsia" w:eastAsiaTheme="majorEastAsia" w:hAnsiTheme="majorEastAsia" w:hint="eastAsia"/>
        </w:rPr>
        <w:t>归档</w:t>
      </w:r>
    </w:p>
    <w:p w:rsidR="00653C85" w:rsidRPr="00653C85" w:rsidRDefault="00653C8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点击待办事宜</w:t>
      </w:r>
    </w:p>
    <w:p w:rsidR="00653C85" w:rsidRPr="00653C85" w:rsidRDefault="00653C8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0A8130C5" wp14:editId="1938B1BD">
            <wp:extent cx="5278120" cy="1497965"/>
            <wp:effectExtent l="0" t="0" r="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85" w:rsidRDefault="00653C85" w:rsidP="00F2581A">
      <w:pPr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同意，</w:t>
      </w:r>
      <w:r w:rsidRPr="00653C85">
        <w:rPr>
          <w:rFonts w:asciiTheme="majorEastAsia" w:eastAsiaTheme="majorEastAsia" w:hAnsiTheme="majorEastAsia"/>
        </w:rPr>
        <w:t>完成</w:t>
      </w:r>
      <w:r w:rsidRPr="00653C85">
        <w:rPr>
          <w:rFonts w:asciiTheme="majorEastAsia" w:eastAsiaTheme="majorEastAsia" w:hAnsiTheme="majorEastAsia" w:hint="eastAsia"/>
        </w:rPr>
        <w:t>电子归档即可。</w:t>
      </w:r>
    </w:p>
    <w:p w:rsidR="00555A37" w:rsidRDefault="00555A37" w:rsidP="00F2581A">
      <w:pPr>
        <w:rPr>
          <w:rFonts w:asciiTheme="majorEastAsia" w:eastAsiaTheme="majorEastAsia" w:hAnsiTheme="majorEastAsia"/>
        </w:rPr>
      </w:pPr>
    </w:p>
    <w:p w:rsidR="00555A37" w:rsidRDefault="00555A37" w:rsidP="00F2581A">
      <w:pPr>
        <w:rPr>
          <w:rFonts w:asciiTheme="majorEastAsia" w:eastAsiaTheme="majorEastAsia" w:hAnsiTheme="majorEastAsia"/>
        </w:rPr>
      </w:pPr>
    </w:p>
    <w:p w:rsidR="00555A37" w:rsidRDefault="00555A37" w:rsidP="00F2581A">
      <w:pPr>
        <w:rPr>
          <w:rFonts w:asciiTheme="majorEastAsia" w:eastAsiaTheme="majorEastAsia" w:hAnsiTheme="majorEastAsia"/>
        </w:rPr>
      </w:pPr>
    </w:p>
    <w:p w:rsidR="00555A37" w:rsidRDefault="00555A37" w:rsidP="00555A37">
      <w:pPr>
        <w:pStyle w:val="2"/>
        <w:numPr>
          <w:ilvl w:val="0"/>
          <w:numId w:val="0"/>
        </w:numPr>
        <w:ind w:firstLineChars="49" w:firstLine="148"/>
        <w:rPr>
          <w:rFonts w:asciiTheme="majorEastAsia" w:eastAsiaTheme="majorEastAsia" w:hAnsiTheme="majorEastAsia"/>
        </w:rPr>
      </w:pPr>
      <w:r w:rsidRPr="00653C85">
        <w:rPr>
          <w:rFonts w:asciiTheme="majorEastAsia" w:eastAsiaTheme="majorEastAsia" w:hAnsiTheme="majorEastAsia" w:hint="eastAsia"/>
        </w:rPr>
        <w:t>3.</w:t>
      </w:r>
      <w:r>
        <w:rPr>
          <w:rFonts w:asciiTheme="majorEastAsia" w:eastAsiaTheme="majorEastAsia" w:hAnsiTheme="majorEastAsia"/>
        </w:rPr>
        <w:t>6</w:t>
      </w:r>
      <w:r w:rsidRPr="00653C85">
        <w:rPr>
          <w:rFonts w:asciiTheme="majorEastAsia" w:eastAsiaTheme="majorEastAsia" w:hAnsiTheme="majorEastAsia" w:hint="eastAsia"/>
        </w:rPr>
        <w:t>中</w:t>
      </w:r>
      <w:r>
        <w:rPr>
          <w:rFonts w:asciiTheme="majorEastAsia" w:eastAsiaTheme="majorEastAsia" w:hAnsiTheme="majorEastAsia" w:hint="eastAsia"/>
        </w:rPr>
        <w:t>心公开</w:t>
      </w:r>
      <w:r>
        <w:rPr>
          <w:rFonts w:asciiTheme="majorEastAsia" w:eastAsiaTheme="majorEastAsia" w:hAnsiTheme="majorEastAsia"/>
        </w:rPr>
        <w:t>简易代理抽取</w:t>
      </w:r>
    </w:p>
    <w:p w:rsidR="00555A37" w:rsidRDefault="00555A37" w:rsidP="00555A37">
      <w:r>
        <w:rPr>
          <w:rFonts w:hint="eastAsia"/>
        </w:rPr>
        <w:t>简易</w:t>
      </w:r>
      <w:r>
        <w:t>抽取是抽取代理的一种简单的方式，这需要</w:t>
      </w:r>
      <w:r>
        <w:rPr>
          <w:rFonts w:hint="eastAsia"/>
        </w:rPr>
        <w:t>中心</w:t>
      </w:r>
      <w:r>
        <w:t>来进行操作：</w:t>
      </w:r>
    </w:p>
    <w:p w:rsidR="00555A37" w:rsidRDefault="00555A37" w:rsidP="00555A37">
      <w:r>
        <w:rPr>
          <w:rFonts w:hint="eastAsia"/>
        </w:rPr>
        <w:t>具体</w:t>
      </w:r>
      <w:r>
        <w:t>操作方式如下：</w:t>
      </w:r>
    </w:p>
    <w:p w:rsidR="00555A37" w:rsidRDefault="00555A37" w:rsidP="00555A37">
      <w:pPr>
        <w:pStyle w:val="af5"/>
        <w:numPr>
          <w:ilvl w:val="0"/>
          <w:numId w:val="29"/>
        </w:numPr>
        <w:ind w:firstLineChars="0"/>
      </w:pPr>
      <w:r>
        <w:rPr>
          <w:rFonts w:hint="eastAsia"/>
        </w:rPr>
        <w:t>打开页面</w:t>
      </w:r>
      <w:r>
        <w:t>：</w:t>
      </w:r>
    </w:p>
    <w:p w:rsidR="00555A37" w:rsidRPr="00555A37" w:rsidRDefault="00555A37" w:rsidP="00555A37">
      <w:pPr>
        <w:rPr>
          <w:rFonts w:hint="eastAsia"/>
        </w:rPr>
      </w:pPr>
      <w:r>
        <w:rPr>
          <w:noProof/>
        </w:rPr>
        <w:drawing>
          <wp:inline distT="0" distB="0" distL="0" distR="0" wp14:anchorId="1BEB3DB0" wp14:editId="3ED4B972">
            <wp:extent cx="5278120" cy="24034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 w:rsidRPr="00555A37">
        <w:rPr>
          <w:rFonts w:asciiTheme="majorEastAsia" w:eastAsiaTheme="majorEastAsia" w:hAnsiTheme="majorEastAsia" w:hint="eastAsia"/>
        </w:rPr>
        <w:t>挑选</w:t>
      </w:r>
      <w:r w:rsidRPr="00555A37">
        <w:rPr>
          <w:rFonts w:asciiTheme="majorEastAsia" w:eastAsiaTheme="majorEastAsia" w:hAnsiTheme="majorEastAsia"/>
        </w:rPr>
        <w:t>项目、标段</w:t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>点击</w:t>
      </w:r>
      <w:r>
        <w:rPr>
          <w:rFonts w:asciiTheme="majorEastAsia" w:eastAsiaTheme="majorEastAsia" w:hAnsiTheme="majorEastAsia"/>
        </w:rPr>
        <w:t>“</w:t>
      </w:r>
      <w:r>
        <w:rPr>
          <w:rFonts w:asciiTheme="majorEastAsia" w:eastAsiaTheme="majorEastAsia" w:hAnsiTheme="majorEastAsia" w:hint="eastAsia"/>
        </w:rPr>
        <w:t>查看</w:t>
      </w:r>
      <w:r>
        <w:rPr>
          <w:rFonts w:asciiTheme="majorEastAsia" w:eastAsiaTheme="majorEastAsia" w:hAnsiTheme="majorEastAsia"/>
        </w:rPr>
        <w:t>”</w:t>
      </w:r>
      <w:r>
        <w:rPr>
          <w:rFonts w:asciiTheme="majorEastAsia" w:eastAsiaTheme="majorEastAsia" w:hAnsiTheme="majorEastAsia" w:hint="eastAsia"/>
        </w:rPr>
        <w:t>进入详细</w:t>
      </w:r>
      <w:r>
        <w:rPr>
          <w:rFonts w:asciiTheme="majorEastAsia" w:eastAsiaTheme="majorEastAsia" w:hAnsiTheme="majorEastAsia"/>
        </w:rPr>
        <w:t>页面</w:t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3D497AAC" wp14:editId="367A2380">
            <wp:extent cx="5278120" cy="2055495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</w:p>
    <w:p w:rsidR="00555A37" w:rsidRPr="00555A37" w:rsidRDefault="00555A37" w:rsidP="00555A37">
      <w:pPr>
        <w:ind w:firstLineChars="0"/>
        <w:rPr>
          <w:rFonts w:asciiTheme="majorEastAsia" w:eastAsiaTheme="majorEastAsia" w:hAnsiTheme="majorEastAsia" w:hint="eastAsia"/>
        </w:rPr>
      </w:pP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</w:t>
      </w:r>
      <w:r>
        <w:rPr>
          <w:rFonts w:asciiTheme="majorEastAsia" w:eastAsiaTheme="majorEastAsia" w:hAnsiTheme="majorEastAsia"/>
        </w:rPr>
        <w:t>抽选前点击</w:t>
      </w:r>
      <w:r>
        <w:rPr>
          <w:noProof/>
        </w:rPr>
        <w:drawing>
          <wp:inline distT="0" distB="0" distL="0" distR="0" wp14:anchorId="19B1F8FC" wp14:editId="4C1A615A">
            <wp:extent cx="809625" cy="400050"/>
            <wp:effectExtent l="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3A5A3787" wp14:editId="72D69612">
            <wp:extent cx="5278120" cy="2296160"/>
            <wp:effectExtent l="0" t="0" r="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时间</w:t>
      </w:r>
      <w:r>
        <w:rPr>
          <w:rFonts w:asciiTheme="majorEastAsia" w:eastAsiaTheme="majorEastAsia" w:hAnsiTheme="majorEastAsia"/>
        </w:rPr>
        <w:t>到后，点击“</w:t>
      </w:r>
      <w:r>
        <w:rPr>
          <w:rFonts w:asciiTheme="majorEastAsia" w:eastAsiaTheme="majorEastAsia" w:hAnsiTheme="majorEastAsia" w:hint="eastAsia"/>
        </w:rPr>
        <w:t>开始</w:t>
      </w:r>
      <w:r>
        <w:rPr>
          <w:rFonts w:asciiTheme="majorEastAsia" w:eastAsiaTheme="majorEastAsia" w:hAnsiTheme="majorEastAsia"/>
        </w:rPr>
        <w:t>抽取”</w:t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6D957EFA" wp14:editId="41E7232F">
            <wp:extent cx="5278120" cy="23685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点击</w:t>
      </w:r>
      <w:r>
        <w:rPr>
          <w:noProof/>
        </w:rPr>
        <w:drawing>
          <wp:inline distT="0" distB="0" distL="0" distR="0" wp14:anchorId="457F4E5E" wp14:editId="5F76DAFF">
            <wp:extent cx="885825" cy="4095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点击抽取即可</w:t>
      </w:r>
      <w:r>
        <w:rPr>
          <w:rFonts w:asciiTheme="majorEastAsia" w:eastAsiaTheme="majorEastAsia" w:hAnsiTheme="majorEastAsia" w:hint="eastAsia"/>
        </w:rPr>
        <w:t>。</w:t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30F49722" wp14:editId="2548C9B2">
            <wp:extent cx="5278120" cy="238315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抽取</w:t>
      </w:r>
      <w:r>
        <w:rPr>
          <w:rFonts w:asciiTheme="majorEastAsia" w:eastAsiaTheme="majorEastAsia" w:hAnsiTheme="majorEastAsia"/>
        </w:rPr>
        <w:t>完成，中心人员</w:t>
      </w:r>
      <w:r>
        <w:rPr>
          <w:rFonts w:asciiTheme="majorEastAsia" w:eastAsiaTheme="majorEastAsia" w:hAnsiTheme="majorEastAsia" w:hint="eastAsia"/>
        </w:rPr>
        <w:t>签章</w:t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1CAC0A37" wp14:editId="2DEEB13A">
            <wp:extent cx="5278120" cy="213550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/>
        </w:rPr>
      </w:pPr>
    </w:p>
    <w:p w:rsidR="00555A37" w:rsidRDefault="00555A37" w:rsidP="00555A37">
      <w:pPr>
        <w:pStyle w:val="af5"/>
        <w:numPr>
          <w:ilvl w:val="0"/>
          <w:numId w:val="29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把抽选</w:t>
      </w:r>
      <w:r>
        <w:rPr>
          <w:rFonts w:asciiTheme="majorEastAsia" w:eastAsiaTheme="majorEastAsia" w:hAnsiTheme="majorEastAsia"/>
        </w:rPr>
        <w:t>结果推送到网站</w:t>
      </w:r>
    </w:p>
    <w:p w:rsidR="00555A37" w:rsidRPr="00555A37" w:rsidRDefault="00555A37" w:rsidP="00555A37">
      <w:pPr>
        <w:pStyle w:val="af5"/>
        <w:ind w:left="840" w:firstLineChars="0" w:firstLine="0"/>
        <w:rPr>
          <w:rFonts w:asciiTheme="majorEastAsia" w:eastAsiaTheme="majorEastAsia" w:hAnsiTheme="majorEastAsia" w:hint="eastAsia"/>
        </w:rPr>
      </w:pPr>
      <w:r>
        <w:rPr>
          <w:noProof/>
        </w:rPr>
        <w:drawing>
          <wp:inline distT="0" distB="0" distL="0" distR="0" wp14:anchorId="0867BB50" wp14:editId="5BA727C5">
            <wp:extent cx="5278120" cy="227520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_GoBack"/>
      <w:bookmarkEnd w:id="40"/>
    </w:p>
    <w:sectPr w:rsidR="00555A37" w:rsidRPr="00555A37" w:rsidSect="00B7505C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2EF" w:rsidRDefault="007E42EF" w:rsidP="0097094A">
      <w:r>
        <w:separator/>
      </w:r>
    </w:p>
  </w:endnote>
  <w:endnote w:type="continuationSeparator" w:id="0">
    <w:p w:rsidR="007E42EF" w:rsidRDefault="007E42EF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Default="00180560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Pr="000E63A2" w:rsidRDefault="00555A37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rFonts w:hint="eastAsia"/>
            <w:lang w:val="zh-CN"/>
          </w:rPr>
          <w:t>浙江省公共资源交易中心</w:t>
        </w:r>
      </w:sdtContent>
    </w:sdt>
    <w:r w:rsidR="00180560">
      <w:fldChar w:fldCharType="begin"/>
    </w:r>
    <w:r w:rsidR="00180560">
      <w:instrText xml:space="preserve"> PAGE </w:instrText>
    </w:r>
    <w:r w:rsidR="00180560">
      <w:fldChar w:fldCharType="separate"/>
    </w:r>
    <w:r>
      <w:rPr>
        <w:noProof/>
      </w:rPr>
      <w:t>33</w:t>
    </w:r>
    <w:r w:rsidR="00180560">
      <w:rPr>
        <w:noProof/>
      </w:rPr>
      <w:fldChar w:fldCharType="end"/>
    </w:r>
    <w:r w:rsidR="00180560" w:rsidRPr="00FD2701">
      <w:rPr>
        <w:lang w:val="zh-CN"/>
      </w:rPr>
      <w:t xml:space="preserve"> /</w:t>
    </w:r>
    <w:r w:rsidR="00180560">
      <w:rPr>
        <w:rFonts w:hint="eastAsia"/>
        <w:lang w:val="zh-CN"/>
      </w:rPr>
      <w:t>107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Default="00180560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2EF" w:rsidRDefault="007E42EF" w:rsidP="0097094A">
      <w:r>
        <w:separator/>
      </w:r>
    </w:p>
  </w:footnote>
  <w:footnote w:type="continuationSeparator" w:id="0">
    <w:p w:rsidR="007E42EF" w:rsidRDefault="007E42EF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Default="00180560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Pr="0068430A" w:rsidRDefault="003944C0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Cambria" w:hAnsi="Cambria" w:hint="eastAsia"/>
      </w:rPr>
      <w:t>浙江省公共资源交易中心电子招投标交易平台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60" w:rsidRDefault="00180560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B4DA2"/>
    <w:multiLevelType w:val="hybridMultilevel"/>
    <w:tmpl w:val="7222F3F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617E3D"/>
    <w:multiLevelType w:val="hybridMultilevel"/>
    <w:tmpl w:val="0FE87244"/>
    <w:lvl w:ilvl="0" w:tplc="A52E848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6CD07C5"/>
    <w:multiLevelType w:val="hybridMultilevel"/>
    <w:tmpl w:val="8C2271D2"/>
    <w:lvl w:ilvl="0" w:tplc="DCCAE97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7E74AFC"/>
    <w:multiLevelType w:val="hybridMultilevel"/>
    <w:tmpl w:val="12B8843A"/>
    <w:lvl w:ilvl="0" w:tplc="59CC757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8EE548D"/>
    <w:multiLevelType w:val="hybridMultilevel"/>
    <w:tmpl w:val="697E6CEC"/>
    <w:lvl w:ilvl="0" w:tplc="56DA45A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0A0F027F"/>
    <w:multiLevelType w:val="hybridMultilevel"/>
    <w:tmpl w:val="1BA25AFA"/>
    <w:lvl w:ilvl="0" w:tplc="F3744D4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1585A11"/>
    <w:multiLevelType w:val="multilevel"/>
    <w:tmpl w:val="00E49A7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</w:rPr>
    </w:lvl>
  </w:abstractNum>
  <w:abstractNum w:abstractNumId="7">
    <w:nsid w:val="240F1484"/>
    <w:multiLevelType w:val="hybridMultilevel"/>
    <w:tmpl w:val="7BEEBB2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27FD3F4F"/>
    <w:multiLevelType w:val="hybridMultilevel"/>
    <w:tmpl w:val="FD2ABA8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8BA19E3"/>
    <w:multiLevelType w:val="hybridMultilevel"/>
    <w:tmpl w:val="6C4C0EE8"/>
    <w:lvl w:ilvl="0" w:tplc="5A4C6D56">
      <w:start w:val="1"/>
      <w:numFmt w:val="decimal"/>
      <w:lvlText w:val="%1、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2BDB1A41"/>
    <w:multiLevelType w:val="hybridMultilevel"/>
    <w:tmpl w:val="43A2F0C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2A9396E"/>
    <w:multiLevelType w:val="hybridMultilevel"/>
    <w:tmpl w:val="BA8894D0"/>
    <w:lvl w:ilvl="0" w:tplc="05D8AEB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80107E4"/>
    <w:multiLevelType w:val="hybridMultilevel"/>
    <w:tmpl w:val="8CC6EB62"/>
    <w:lvl w:ilvl="0" w:tplc="A0869BC0">
      <w:start w:val="11"/>
      <w:numFmt w:val="decimal"/>
      <w:lvlText w:val="%1、"/>
      <w:lvlJc w:val="left"/>
      <w:pPr>
        <w:ind w:left="11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5">
    <w:nsid w:val="494C3DCA"/>
    <w:multiLevelType w:val="hybridMultilevel"/>
    <w:tmpl w:val="73E492D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49E80E87"/>
    <w:multiLevelType w:val="hybridMultilevel"/>
    <w:tmpl w:val="1AF6CB3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4A8A4AFE"/>
    <w:multiLevelType w:val="hybridMultilevel"/>
    <w:tmpl w:val="FBE4DC48"/>
    <w:lvl w:ilvl="0" w:tplc="2E1E820E">
      <w:start w:val="4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30409F6"/>
    <w:multiLevelType w:val="hybridMultilevel"/>
    <w:tmpl w:val="A67445C6"/>
    <w:lvl w:ilvl="0" w:tplc="8CBC842A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4644693"/>
    <w:multiLevelType w:val="hybridMultilevel"/>
    <w:tmpl w:val="96560374"/>
    <w:lvl w:ilvl="0" w:tplc="DC3CA52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4AE5DDF"/>
    <w:multiLevelType w:val="hybridMultilevel"/>
    <w:tmpl w:val="97F64594"/>
    <w:lvl w:ilvl="0" w:tplc="903CE4F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58A154D1"/>
    <w:multiLevelType w:val="hybridMultilevel"/>
    <w:tmpl w:val="BF0CAC5E"/>
    <w:lvl w:ilvl="0" w:tplc="979A787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5C0F749F"/>
    <w:multiLevelType w:val="hybridMultilevel"/>
    <w:tmpl w:val="EC226ECC"/>
    <w:lvl w:ilvl="0" w:tplc="2F0424BE">
      <w:start w:val="6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23">
    <w:nsid w:val="5C4C21CA"/>
    <w:multiLevelType w:val="multilevel"/>
    <w:tmpl w:val="8F3C5E8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4">
    <w:nsid w:val="684E5133"/>
    <w:multiLevelType w:val="hybridMultilevel"/>
    <w:tmpl w:val="0E8681FE"/>
    <w:lvl w:ilvl="0" w:tplc="FCCCBB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6AA46BCB"/>
    <w:multiLevelType w:val="hybridMultilevel"/>
    <w:tmpl w:val="D9CCF4E4"/>
    <w:lvl w:ilvl="0" w:tplc="D2CEB2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C2E6475"/>
    <w:multiLevelType w:val="hybridMultilevel"/>
    <w:tmpl w:val="CCA0D476"/>
    <w:lvl w:ilvl="0" w:tplc="90D25AE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C7F068A"/>
    <w:multiLevelType w:val="hybridMultilevel"/>
    <w:tmpl w:val="A36834E6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776827C8"/>
    <w:multiLevelType w:val="hybridMultilevel"/>
    <w:tmpl w:val="1678824C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3"/>
  </w:num>
  <w:num w:numId="2">
    <w:abstractNumId w:val="13"/>
  </w:num>
  <w:num w:numId="3">
    <w:abstractNumId w:val="2"/>
  </w:num>
  <w:num w:numId="4">
    <w:abstractNumId w:val="12"/>
  </w:num>
  <w:num w:numId="5">
    <w:abstractNumId w:val="6"/>
  </w:num>
  <w:num w:numId="6">
    <w:abstractNumId w:val="10"/>
  </w:num>
  <w:num w:numId="7">
    <w:abstractNumId w:val="24"/>
  </w:num>
  <w:num w:numId="8">
    <w:abstractNumId w:val="28"/>
  </w:num>
  <w:num w:numId="9">
    <w:abstractNumId w:val="27"/>
  </w:num>
  <w:num w:numId="10">
    <w:abstractNumId w:val="15"/>
  </w:num>
  <w:num w:numId="11">
    <w:abstractNumId w:val="16"/>
  </w:num>
  <w:num w:numId="12">
    <w:abstractNumId w:val="22"/>
  </w:num>
  <w:num w:numId="13">
    <w:abstractNumId w:val="8"/>
  </w:num>
  <w:num w:numId="14">
    <w:abstractNumId w:val="7"/>
  </w:num>
  <w:num w:numId="15">
    <w:abstractNumId w:val="3"/>
  </w:num>
  <w:num w:numId="16">
    <w:abstractNumId w:val="9"/>
  </w:num>
  <w:num w:numId="17">
    <w:abstractNumId w:val="17"/>
  </w:num>
  <w:num w:numId="18">
    <w:abstractNumId w:val="25"/>
  </w:num>
  <w:num w:numId="19">
    <w:abstractNumId w:val="20"/>
  </w:num>
  <w:num w:numId="20">
    <w:abstractNumId w:val="5"/>
  </w:num>
  <w:num w:numId="21">
    <w:abstractNumId w:val="11"/>
  </w:num>
  <w:num w:numId="22">
    <w:abstractNumId w:val="14"/>
  </w:num>
  <w:num w:numId="23">
    <w:abstractNumId w:val="26"/>
  </w:num>
  <w:num w:numId="24">
    <w:abstractNumId w:val="18"/>
  </w:num>
  <w:num w:numId="25">
    <w:abstractNumId w:val="1"/>
  </w:num>
  <w:num w:numId="26">
    <w:abstractNumId w:val="21"/>
  </w:num>
  <w:num w:numId="27">
    <w:abstractNumId w:val="4"/>
  </w:num>
  <w:num w:numId="28">
    <w:abstractNumId w:val="19"/>
  </w:num>
  <w:num w:numId="2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C4A"/>
    <w:rsid w:val="00003E33"/>
    <w:rsid w:val="000051C4"/>
    <w:rsid w:val="00010A67"/>
    <w:rsid w:val="00032543"/>
    <w:rsid w:val="00040E53"/>
    <w:rsid w:val="00041AB0"/>
    <w:rsid w:val="00061DFC"/>
    <w:rsid w:val="000645B8"/>
    <w:rsid w:val="00064D2E"/>
    <w:rsid w:val="0006544D"/>
    <w:rsid w:val="00072679"/>
    <w:rsid w:val="00073174"/>
    <w:rsid w:val="00074438"/>
    <w:rsid w:val="00084F43"/>
    <w:rsid w:val="00090143"/>
    <w:rsid w:val="000968A0"/>
    <w:rsid w:val="00097547"/>
    <w:rsid w:val="000A0FFE"/>
    <w:rsid w:val="000A3B01"/>
    <w:rsid w:val="000A46DF"/>
    <w:rsid w:val="000B12F3"/>
    <w:rsid w:val="000B311C"/>
    <w:rsid w:val="000B32FB"/>
    <w:rsid w:val="000B5EF4"/>
    <w:rsid w:val="000B6BCE"/>
    <w:rsid w:val="000B737B"/>
    <w:rsid w:val="000C0710"/>
    <w:rsid w:val="000C2223"/>
    <w:rsid w:val="000C2902"/>
    <w:rsid w:val="000D1026"/>
    <w:rsid w:val="000D3402"/>
    <w:rsid w:val="000D4585"/>
    <w:rsid w:val="000E3832"/>
    <w:rsid w:val="000E63A2"/>
    <w:rsid w:val="000F0BAA"/>
    <w:rsid w:val="000F28D2"/>
    <w:rsid w:val="001023AD"/>
    <w:rsid w:val="00117248"/>
    <w:rsid w:val="00133015"/>
    <w:rsid w:val="00134094"/>
    <w:rsid w:val="00135E04"/>
    <w:rsid w:val="00137881"/>
    <w:rsid w:val="00140698"/>
    <w:rsid w:val="00142236"/>
    <w:rsid w:val="0015148A"/>
    <w:rsid w:val="00151DF9"/>
    <w:rsid w:val="00155DE2"/>
    <w:rsid w:val="00166AF5"/>
    <w:rsid w:val="0016734D"/>
    <w:rsid w:val="00171FD7"/>
    <w:rsid w:val="00172A27"/>
    <w:rsid w:val="001754C3"/>
    <w:rsid w:val="00180560"/>
    <w:rsid w:val="00182E5C"/>
    <w:rsid w:val="00185ED5"/>
    <w:rsid w:val="001958B9"/>
    <w:rsid w:val="001A775D"/>
    <w:rsid w:val="001B44AC"/>
    <w:rsid w:val="001B7A73"/>
    <w:rsid w:val="001C180E"/>
    <w:rsid w:val="001C46F8"/>
    <w:rsid w:val="001C655F"/>
    <w:rsid w:val="001C7948"/>
    <w:rsid w:val="001D0AAD"/>
    <w:rsid w:val="001D6101"/>
    <w:rsid w:val="001E0D15"/>
    <w:rsid w:val="001E56B6"/>
    <w:rsid w:val="001E7651"/>
    <w:rsid w:val="001F1DE9"/>
    <w:rsid w:val="00207822"/>
    <w:rsid w:val="00207BC0"/>
    <w:rsid w:val="0021022F"/>
    <w:rsid w:val="00223B89"/>
    <w:rsid w:val="00231D51"/>
    <w:rsid w:val="00236378"/>
    <w:rsid w:val="002424AB"/>
    <w:rsid w:val="0024275E"/>
    <w:rsid w:val="002428C3"/>
    <w:rsid w:val="00250197"/>
    <w:rsid w:val="00252043"/>
    <w:rsid w:val="00252F7C"/>
    <w:rsid w:val="00261849"/>
    <w:rsid w:val="0026590A"/>
    <w:rsid w:val="00270892"/>
    <w:rsid w:val="002708FB"/>
    <w:rsid w:val="00273E33"/>
    <w:rsid w:val="00274180"/>
    <w:rsid w:val="00275C6C"/>
    <w:rsid w:val="00276B49"/>
    <w:rsid w:val="002824F5"/>
    <w:rsid w:val="00287273"/>
    <w:rsid w:val="00295AA7"/>
    <w:rsid w:val="00297A09"/>
    <w:rsid w:val="002A0301"/>
    <w:rsid w:val="002A14F0"/>
    <w:rsid w:val="002A250E"/>
    <w:rsid w:val="002B0BDA"/>
    <w:rsid w:val="002B32B8"/>
    <w:rsid w:val="002C3799"/>
    <w:rsid w:val="002C5148"/>
    <w:rsid w:val="002C5E4A"/>
    <w:rsid w:val="002D1B92"/>
    <w:rsid w:val="002D3202"/>
    <w:rsid w:val="002D5D9E"/>
    <w:rsid w:val="002E2A29"/>
    <w:rsid w:val="002E391F"/>
    <w:rsid w:val="002E4A0E"/>
    <w:rsid w:val="002F6514"/>
    <w:rsid w:val="003037F5"/>
    <w:rsid w:val="0031027C"/>
    <w:rsid w:val="00310BF9"/>
    <w:rsid w:val="00313AB2"/>
    <w:rsid w:val="00313B3F"/>
    <w:rsid w:val="00323499"/>
    <w:rsid w:val="00323B35"/>
    <w:rsid w:val="003253D7"/>
    <w:rsid w:val="003255B7"/>
    <w:rsid w:val="00330493"/>
    <w:rsid w:val="003408F4"/>
    <w:rsid w:val="00350CE0"/>
    <w:rsid w:val="00364DE9"/>
    <w:rsid w:val="0036549A"/>
    <w:rsid w:val="0036705C"/>
    <w:rsid w:val="003707A0"/>
    <w:rsid w:val="003800F8"/>
    <w:rsid w:val="00380D32"/>
    <w:rsid w:val="003855CD"/>
    <w:rsid w:val="00386D3D"/>
    <w:rsid w:val="00393793"/>
    <w:rsid w:val="00394370"/>
    <w:rsid w:val="003944C0"/>
    <w:rsid w:val="00396EC3"/>
    <w:rsid w:val="003A19FF"/>
    <w:rsid w:val="003B793C"/>
    <w:rsid w:val="003C2240"/>
    <w:rsid w:val="003C362A"/>
    <w:rsid w:val="003C6A4A"/>
    <w:rsid w:val="003D5DE4"/>
    <w:rsid w:val="003D6634"/>
    <w:rsid w:val="003E1122"/>
    <w:rsid w:val="003E44F3"/>
    <w:rsid w:val="003F06AE"/>
    <w:rsid w:val="003F200D"/>
    <w:rsid w:val="003F3C47"/>
    <w:rsid w:val="00402105"/>
    <w:rsid w:val="004054A4"/>
    <w:rsid w:val="00407C8E"/>
    <w:rsid w:val="00415747"/>
    <w:rsid w:val="0041672D"/>
    <w:rsid w:val="00417BA5"/>
    <w:rsid w:val="00417EE6"/>
    <w:rsid w:val="004210B9"/>
    <w:rsid w:val="00423A0D"/>
    <w:rsid w:val="00430F76"/>
    <w:rsid w:val="0044139E"/>
    <w:rsid w:val="00442393"/>
    <w:rsid w:val="0045563B"/>
    <w:rsid w:val="0046464A"/>
    <w:rsid w:val="00465906"/>
    <w:rsid w:val="00471C33"/>
    <w:rsid w:val="004820F9"/>
    <w:rsid w:val="004862CA"/>
    <w:rsid w:val="00497C27"/>
    <w:rsid w:val="004A10D0"/>
    <w:rsid w:val="004A38AE"/>
    <w:rsid w:val="004A6035"/>
    <w:rsid w:val="004C60F3"/>
    <w:rsid w:val="004D1AA1"/>
    <w:rsid w:val="004D3F16"/>
    <w:rsid w:val="004D4660"/>
    <w:rsid w:val="004E42D4"/>
    <w:rsid w:val="00504692"/>
    <w:rsid w:val="00506D4A"/>
    <w:rsid w:val="00516EBB"/>
    <w:rsid w:val="00517FA1"/>
    <w:rsid w:val="0052192D"/>
    <w:rsid w:val="00522F2E"/>
    <w:rsid w:val="00524DA0"/>
    <w:rsid w:val="00534189"/>
    <w:rsid w:val="00534F00"/>
    <w:rsid w:val="00536D1A"/>
    <w:rsid w:val="00542BE9"/>
    <w:rsid w:val="00550951"/>
    <w:rsid w:val="00555A37"/>
    <w:rsid w:val="00555E34"/>
    <w:rsid w:val="005618C6"/>
    <w:rsid w:val="00564B37"/>
    <w:rsid w:val="0056542D"/>
    <w:rsid w:val="005749B6"/>
    <w:rsid w:val="00575C83"/>
    <w:rsid w:val="00576008"/>
    <w:rsid w:val="00590E6C"/>
    <w:rsid w:val="005960ED"/>
    <w:rsid w:val="005B096E"/>
    <w:rsid w:val="005B19F7"/>
    <w:rsid w:val="005B2CC8"/>
    <w:rsid w:val="005B2E28"/>
    <w:rsid w:val="005B68C8"/>
    <w:rsid w:val="005C167E"/>
    <w:rsid w:val="005C1A2F"/>
    <w:rsid w:val="005C42B6"/>
    <w:rsid w:val="005C57BF"/>
    <w:rsid w:val="005D0BC5"/>
    <w:rsid w:val="005D1A98"/>
    <w:rsid w:val="005D5CB4"/>
    <w:rsid w:val="005E53B4"/>
    <w:rsid w:val="005F0374"/>
    <w:rsid w:val="00602E9D"/>
    <w:rsid w:val="006031A7"/>
    <w:rsid w:val="00603935"/>
    <w:rsid w:val="00604F9C"/>
    <w:rsid w:val="006151B6"/>
    <w:rsid w:val="00622F31"/>
    <w:rsid w:val="0062413B"/>
    <w:rsid w:val="00627DBB"/>
    <w:rsid w:val="006325C3"/>
    <w:rsid w:val="00632724"/>
    <w:rsid w:val="006407E5"/>
    <w:rsid w:val="00641BC9"/>
    <w:rsid w:val="006501DC"/>
    <w:rsid w:val="00653C85"/>
    <w:rsid w:val="0065481D"/>
    <w:rsid w:val="00670BB5"/>
    <w:rsid w:val="00672F0B"/>
    <w:rsid w:val="0067554B"/>
    <w:rsid w:val="006771C9"/>
    <w:rsid w:val="00683559"/>
    <w:rsid w:val="0068430A"/>
    <w:rsid w:val="0068457F"/>
    <w:rsid w:val="00684DD7"/>
    <w:rsid w:val="00687EF8"/>
    <w:rsid w:val="00694466"/>
    <w:rsid w:val="00697995"/>
    <w:rsid w:val="006A6590"/>
    <w:rsid w:val="006B3406"/>
    <w:rsid w:val="006B6168"/>
    <w:rsid w:val="006B75A2"/>
    <w:rsid w:val="006C0237"/>
    <w:rsid w:val="006C0914"/>
    <w:rsid w:val="006C1C93"/>
    <w:rsid w:val="006C50FA"/>
    <w:rsid w:val="006E4EF1"/>
    <w:rsid w:val="006F15DA"/>
    <w:rsid w:val="006F19FB"/>
    <w:rsid w:val="006F499B"/>
    <w:rsid w:val="007051E5"/>
    <w:rsid w:val="0070576B"/>
    <w:rsid w:val="0071098F"/>
    <w:rsid w:val="00711005"/>
    <w:rsid w:val="00714A78"/>
    <w:rsid w:val="00714A9F"/>
    <w:rsid w:val="00724B37"/>
    <w:rsid w:val="00730F40"/>
    <w:rsid w:val="00751665"/>
    <w:rsid w:val="0075691D"/>
    <w:rsid w:val="00760788"/>
    <w:rsid w:val="00760E9D"/>
    <w:rsid w:val="00760F9B"/>
    <w:rsid w:val="00761873"/>
    <w:rsid w:val="00766BA3"/>
    <w:rsid w:val="00766D24"/>
    <w:rsid w:val="00772565"/>
    <w:rsid w:val="00774B91"/>
    <w:rsid w:val="0078270A"/>
    <w:rsid w:val="007836E8"/>
    <w:rsid w:val="0079048A"/>
    <w:rsid w:val="0079493E"/>
    <w:rsid w:val="00797E69"/>
    <w:rsid w:val="007A0D13"/>
    <w:rsid w:val="007A13FC"/>
    <w:rsid w:val="007A2EE8"/>
    <w:rsid w:val="007A46F5"/>
    <w:rsid w:val="007B44DC"/>
    <w:rsid w:val="007C2BBB"/>
    <w:rsid w:val="007C79FF"/>
    <w:rsid w:val="007E42EF"/>
    <w:rsid w:val="007E49C3"/>
    <w:rsid w:val="007E6ED0"/>
    <w:rsid w:val="00800803"/>
    <w:rsid w:val="00814675"/>
    <w:rsid w:val="00822D8D"/>
    <w:rsid w:val="00831DF1"/>
    <w:rsid w:val="008400C5"/>
    <w:rsid w:val="00840545"/>
    <w:rsid w:val="00841F17"/>
    <w:rsid w:val="00842663"/>
    <w:rsid w:val="008431D3"/>
    <w:rsid w:val="00843D83"/>
    <w:rsid w:val="00850EB3"/>
    <w:rsid w:val="008540EB"/>
    <w:rsid w:val="00855A71"/>
    <w:rsid w:val="00856CB7"/>
    <w:rsid w:val="00861BC7"/>
    <w:rsid w:val="00861D1E"/>
    <w:rsid w:val="00866A2E"/>
    <w:rsid w:val="00866B16"/>
    <w:rsid w:val="0087387F"/>
    <w:rsid w:val="00873D34"/>
    <w:rsid w:val="00874D5A"/>
    <w:rsid w:val="008764A7"/>
    <w:rsid w:val="00876696"/>
    <w:rsid w:val="00876C13"/>
    <w:rsid w:val="008808AD"/>
    <w:rsid w:val="0089091C"/>
    <w:rsid w:val="00893D96"/>
    <w:rsid w:val="00895F74"/>
    <w:rsid w:val="008A00A0"/>
    <w:rsid w:val="008A03EC"/>
    <w:rsid w:val="008A3114"/>
    <w:rsid w:val="008B3C0E"/>
    <w:rsid w:val="008B454F"/>
    <w:rsid w:val="008B522A"/>
    <w:rsid w:val="008B7A2D"/>
    <w:rsid w:val="008C4232"/>
    <w:rsid w:val="008D1D88"/>
    <w:rsid w:val="008D34AB"/>
    <w:rsid w:val="008D36ED"/>
    <w:rsid w:val="008E0CB5"/>
    <w:rsid w:val="008E3617"/>
    <w:rsid w:val="008F2793"/>
    <w:rsid w:val="008F6818"/>
    <w:rsid w:val="008F69C2"/>
    <w:rsid w:val="008F7A90"/>
    <w:rsid w:val="009054D7"/>
    <w:rsid w:val="00907512"/>
    <w:rsid w:val="0091102F"/>
    <w:rsid w:val="00914660"/>
    <w:rsid w:val="00914997"/>
    <w:rsid w:val="009253C9"/>
    <w:rsid w:val="00932720"/>
    <w:rsid w:val="00934291"/>
    <w:rsid w:val="0093586B"/>
    <w:rsid w:val="00936583"/>
    <w:rsid w:val="00936D4F"/>
    <w:rsid w:val="00950E93"/>
    <w:rsid w:val="0095343E"/>
    <w:rsid w:val="00953BD3"/>
    <w:rsid w:val="009578E5"/>
    <w:rsid w:val="00957E7F"/>
    <w:rsid w:val="0096110F"/>
    <w:rsid w:val="00961AE9"/>
    <w:rsid w:val="00963AA5"/>
    <w:rsid w:val="00964077"/>
    <w:rsid w:val="0097094A"/>
    <w:rsid w:val="0097496E"/>
    <w:rsid w:val="009762B5"/>
    <w:rsid w:val="00980596"/>
    <w:rsid w:val="00984AF6"/>
    <w:rsid w:val="009864B2"/>
    <w:rsid w:val="009931BC"/>
    <w:rsid w:val="009936D2"/>
    <w:rsid w:val="00997687"/>
    <w:rsid w:val="009B30F3"/>
    <w:rsid w:val="009B43D6"/>
    <w:rsid w:val="009C1679"/>
    <w:rsid w:val="009C5A26"/>
    <w:rsid w:val="009C6468"/>
    <w:rsid w:val="009D1D1E"/>
    <w:rsid w:val="009D4C75"/>
    <w:rsid w:val="009D73B0"/>
    <w:rsid w:val="009E3A4C"/>
    <w:rsid w:val="009F0EA4"/>
    <w:rsid w:val="009F0FB9"/>
    <w:rsid w:val="009F13B2"/>
    <w:rsid w:val="009F333F"/>
    <w:rsid w:val="009F5C91"/>
    <w:rsid w:val="009F5CC8"/>
    <w:rsid w:val="009F5E06"/>
    <w:rsid w:val="00A13370"/>
    <w:rsid w:val="00A15EBD"/>
    <w:rsid w:val="00A17153"/>
    <w:rsid w:val="00A24644"/>
    <w:rsid w:val="00A26904"/>
    <w:rsid w:val="00A27CD0"/>
    <w:rsid w:val="00A30008"/>
    <w:rsid w:val="00A30D2E"/>
    <w:rsid w:val="00A401CA"/>
    <w:rsid w:val="00A52BB9"/>
    <w:rsid w:val="00A66260"/>
    <w:rsid w:val="00A6655E"/>
    <w:rsid w:val="00A744C9"/>
    <w:rsid w:val="00A76255"/>
    <w:rsid w:val="00A83ED7"/>
    <w:rsid w:val="00A84055"/>
    <w:rsid w:val="00A86EAA"/>
    <w:rsid w:val="00AA33F5"/>
    <w:rsid w:val="00AA3E23"/>
    <w:rsid w:val="00AB554D"/>
    <w:rsid w:val="00AB65B6"/>
    <w:rsid w:val="00AC52B0"/>
    <w:rsid w:val="00AE60FE"/>
    <w:rsid w:val="00B013A2"/>
    <w:rsid w:val="00B0355F"/>
    <w:rsid w:val="00B05A28"/>
    <w:rsid w:val="00B0789F"/>
    <w:rsid w:val="00B11C04"/>
    <w:rsid w:val="00B13C02"/>
    <w:rsid w:val="00B16C20"/>
    <w:rsid w:val="00B26637"/>
    <w:rsid w:val="00B32AB9"/>
    <w:rsid w:val="00B458FC"/>
    <w:rsid w:val="00B45C5C"/>
    <w:rsid w:val="00B52310"/>
    <w:rsid w:val="00B52793"/>
    <w:rsid w:val="00B6255F"/>
    <w:rsid w:val="00B637B8"/>
    <w:rsid w:val="00B63DF5"/>
    <w:rsid w:val="00B64C98"/>
    <w:rsid w:val="00B7505C"/>
    <w:rsid w:val="00B80318"/>
    <w:rsid w:val="00B82E51"/>
    <w:rsid w:val="00B85192"/>
    <w:rsid w:val="00B86A1C"/>
    <w:rsid w:val="00B931F3"/>
    <w:rsid w:val="00B9696D"/>
    <w:rsid w:val="00BA1776"/>
    <w:rsid w:val="00BB1103"/>
    <w:rsid w:val="00BB2388"/>
    <w:rsid w:val="00BB571E"/>
    <w:rsid w:val="00BB719E"/>
    <w:rsid w:val="00BB7DA4"/>
    <w:rsid w:val="00BC620B"/>
    <w:rsid w:val="00BD1000"/>
    <w:rsid w:val="00BD5854"/>
    <w:rsid w:val="00BE225B"/>
    <w:rsid w:val="00BE3D32"/>
    <w:rsid w:val="00BE4866"/>
    <w:rsid w:val="00BE55F3"/>
    <w:rsid w:val="00C01C42"/>
    <w:rsid w:val="00C03454"/>
    <w:rsid w:val="00C067F7"/>
    <w:rsid w:val="00C11CC6"/>
    <w:rsid w:val="00C121FB"/>
    <w:rsid w:val="00C20C37"/>
    <w:rsid w:val="00C25095"/>
    <w:rsid w:val="00C25D2A"/>
    <w:rsid w:val="00C34298"/>
    <w:rsid w:val="00C36849"/>
    <w:rsid w:val="00C42248"/>
    <w:rsid w:val="00C5737F"/>
    <w:rsid w:val="00C75090"/>
    <w:rsid w:val="00CA32E5"/>
    <w:rsid w:val="00CA6383"/>
    <w:rsid w:val="00CB574E"/>
    <w:rsid w:val="00CB78FA"/>
    <w:rsid w:val="00CC0ED0"/>
    <w:rsid w:val="00CC4A72"/>
    <w:rsid w:val="00CD29DD"/>
    <w:rsid w:val="00CE254E"/>
    <w:rsid w:val="00CE365A"/>
    <w:rsid w:val="00CE3680"/>
    <w:rsid w:val="00CF0A48"/>
    <w:rsid w:val="00CF4447"/>
    <w:rsid w:val="00CF6880"/>
    <w:rsid w:val="00CF718D"/>
    <w:rsid w:val="00D02FA6"/>
    <w:rsid w:val="00D045EF"/>
    <w:rsid w:val="00D1281E"/>
    <w:rsid w:val="00D21048"/>
    <w:rsid w:val="00D25784"/>
    <w:rsid w:val="00D260E1"/>
    <w:rsid w:val="00D466D1"/>
    <w:rsid w:val="00D56ABF"/>
    <w:rsid w:val="00D63982"/>
    <w:rsid w:val="00D67D17"/>
    <w:rsid w:val="00D73A43"/>
    <w:rsid w:val="00D7690D"/>
    <w:rsid w:val="00D800AD"/>
    <w:rsid w:val="00D80B20"/>
    <w:rsid w:val="00D8388B"/>
    <w:rsid w:val="00D86770"/>
    <w:rsid w:val="00D94B95"/>
    <w:rsid w:val="00DA6711"/>
    <w:rsid w:val="00DA7EC2"/>
    <w:rsid w:val="00DB4D71"/>
    <w:rsid w:val="00DB6597"/>
    <w:rsid w:val="00DB6A4B"/>
    <w:rsid w:val="00DC0CDE"/>
    <w:rsid w:val="00DD1696"/>
    <w:rsid w:val="00DD520C"/>
    <w:rsid w:val="00DD6E36"/>
    <w:rsid w:val="00DF27F3"/>
    <w:rsid w:val="00DF2C85"/>
    <w:rsid w:val="00DF600A"/>
    <w:rsid w:val="00E0274B"/>
    <w:rsid w:val="00E03AE3"/>
    <w:rsid w:val="00E05BA9"/>
    <w:rsid w:val="00E06C6D"/>
    <w:rsid w:val="00E072E3"/>
    <w:rsid w:val="00E275B5"/>
    <w:rsid w:val="00E31C0E"/>
    <w:rsid w:val="00E33E5A"/>
    <w:rsid w:val="00E43557"/>
    <w:rsid w:val="00E508E9"/>
    <w:rsid w:val="00E511A9"/>
    <w:rsid w:val="00E54E77"/>
    <w:rsid w:val="00E60227"/>
    <w:rsid w:val="00E64435"/>
    <w:rsid w:val="00E71A49"/>
    <w:rsid w:val="00E74B7C"/>
    <w:rsid w:val="00E74C3B"/>
    <w:rsid w:val="00E770D8"/>
    <w:rsid w:val="00E8178B"/>
    <w:rsid w:val="00E847E2"/>
    <w:rsid w:val="00E86BF3"/>
    <w:rsid w:val="00E86D3E"/>
    <w:rsid w:val="00E87118"/>
    <w:rsid w:val="00E93744"/>
    <w:rsid w:val="00E948F6"/>
    <w:rsid w:val="00EA5DBC"/>
    <w:rsid w:val="00EA75F3"/>
    <w:rsid w:val="00EC2284"/>
    <w:rsid w:val="00ED152B"/>
    <w:rsid w:val="00ED2950"/>
    <w:rsid w:val="00EE0575"/>
    <w:rsid w:val="00EE2A58"/>
    <w:rsid w:val="00EE2C1A"/>
    <w:rsid w:val="00EE2F92"/>
    <w:rsid w:val="00EE5373"/>
    <w:rsid w:val="00EE7D31"/>
    <w:rsid w:val="00EF3030"/>
    <w:rsid w:val="00EF528F"/>
    <w:rsid w:val="00F03084"/>
    <w:rsid w:val="00F10832"/>
    <w:rsid w:val="00F109AA"/>
    <w:rsid w:val="00F1377F"/>
    <w:rsid w:val="00F14D77"/>
    <w:rsid w:val="00F2157D"/>
    <w:rsid w:val="00F22B1A"/>
    <w:rsid w:val="00F22CE4"/>
    <w:rsid w:val="00F23EA5"/>
    <w:rsid w:val="00F2581A"/>
    <w:rsid w:val="00F320D7"/>
    <w:rsid w:val="00F3685D"/>
    <w:rsid w:val="00F4188D"/>
    <w:rsid w:val="00F43034"/>
    <w:rsid w:val="00F43DDE"/>
    <w:rsid w:val="00F46741"/>
    <w:rsid w:val="00F604D2"/>
    <w:rsid w:val="00F6402B"/>
    <w:rsid w:val="00F65B7F"/>
    <w:rsid w:val="00F72CB6"/>
    <w:rsid w:val="00F74424"/>
    <w:rsid w:val="00F74496"/>
    <w:rsid w:val="00F75F4E"/>
    <w:rsid w:val="00F86BDD"/>
    <w:rsid w:val="00FA4E4E"/>
    <w:rsid w:val="00FA50FB"/>
    <w:rsid w:val="00FA61E6"/>
    <w:rsid w:val="00FB0D76"/>
    <w:rsid w:val="00FB59EA"/>
    <w:rsid w:val="00FC38A0"/>
    <w:rsid w:val="00FC6F29"/>
    <w:rsid w:val="00FD3DCE"/>
    <w:rsid w:val="00FD4F0C"/>
    <w:rsid w:val="00FE389F"/>
    <w:rsid w:val="00FE6CFC"/>
    <w:rsid w:val="00FE7A09"/>
    <w:rsid w:val="00FF1FC5"/>
    <w:rsid w:val="00FF42FF"/>
    <w:rsid w:val="00FF4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FEA73F5-11C0-4762-AE4E-0DC00794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655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C655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C067F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C79F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1C655F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C067F7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1C655F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7C79FF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  <w:pPr>
      <w:jc w:val="both"/>
    </w:pPr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0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B7505C"/>
    <w:pPr>
      <w:widowControl w:val="0"/>
      <w:ind w:firstLineChars="200" w:firstLine="420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glossaryDocument" Target="glossary/document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192.168.99.20/zjpb/login.aspx?ReturnUrl=%2fzjpb" TargetMode="External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192.168.99.19/TPFram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eader" Target="header2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0D068E"/>
    <w:rsid w:val="00145D22"/>
    <w:rsid w:val="00181C87"/>
    <w:rsid w:val="002C538D"/>
    <w:rsid w:val="002D6D21"/>
    <w:rsid w:val="00301785"/>
    <w:rsid w:val="00361FEF"/>
    <w:rsid w:val="00363B38"/>
    <w:rsid w:val="00383409"/>
    <w:rsid w:val="003B1B83"/>
    <w:rsid w:val="003C29E9"/>
    <w:rsid w:val="003C5C20"/>
    <w:rsid w:val="003F0893"/>
    <w:rsid w:val="00412484"/>
    <w:rsid w:val="004200CF"/>
    <w:rsid w:val="00432396"/>
    <w:rsid w:val="004A3BB7"/>
    <w:rsid w:val="00514D06"/>
    <w:rsid w:val="005C1396"/>
    <w:rsid w:val="00643514"/>
    <w:rsid w:val="00683C63"/>
    <w:rsid w:val="006C3D75"/>
    <w:rsid w:val="0074084F"/>
    <w:rsid w:val="007610C4"/>
    <w:rsid w:val="0083451D"/>
    <w:rsid w:val="008F5B65"/>
    <w:rsid w:val="00915034"/>
    <w:rsid w:val="0097200E"/>
    <w:rsid w:val="009C7D0F"/>
    <w:rsid w:val="009D1895"/>
    <w:rsid w:val="00A75F42"/>
    <w:rsid w:val="00AA4735"/>
    <w:rsid w:val="00B0033D"/>
    <w:rsid w:val="00B42037"/>
    <w:rsid w:val="00B77465"/>
    <w:rsid w:val="00B94941"/>
    <w:rsid w:val="00BD6264"/>
    <w:rsid w:val="00C02945"/>
    <w:rsid w:val="00C745B4"/>
    <w:rsid w:val="00C90559"/>
    <w:rsid w:val="00CB7909"/>
    <w:rsid w:val="00D22077"/>
    <w:rsid w:val="00EB0EF8"/>
    <w:rsid w:val="00F81B4D"/>
    <w:rsid w:val="00FF5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1F978-C45C-4917-92C6-1AE15552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7</TotalTime>
  <Pages>34</Pages>
  <Words>810</Words>
  <Characters>4618</Characters>
  <Application>Microsoft Office Word</Application>
  <DocSecurity>4</DocSecurity>
  <PresentationFormat/>
  <Lines>38</Lines>
  <Paragraphs>10</Paragraphs>
  <Slides>0</Slides>
  <Notes>0</Notes>
  <HiddenSlides>0</HiddenSlides>
  <MMClips>0</MMClips>
  <ScaleCrop>false</ScaleCrop>
  <Company>浙江省公共资源交易中心</Company>
  <LinksUpToDate>false</LinksUpToDate>
  <CharactersWithSpaces>5418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2</cp:revision>
  <dcterms:created xsi:type="dcterms:W3CDTF">2015-07-10T06:30:00Z</dcterms:created>
  <dcterms:modified xsi:type="dcterms:W3CDTF">2015-07-10T06:30:00Z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